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116" w:rsidRDefault="00C12116" w:rsidP="00987DB7">
      <w:pPr>
        <w:spacing w:after="0" w:line="240" w:lineRule="auto"/>
        <w:jc w:val="center"/>
        <w:rPr>
          <w:rFonts w:ascii="Times New Roman Tj" w:eastAsia="Calibri" w:hAnsi="Times New Roman Tj" w:cs="Arial"/>
          <w:bCs/>
          <w:sz w:val="28"/>
          <w:szCs w:val="28"/>
          <w:lang w:val="tg-Cyrl-TJ"/>
        </w:rPr>
      </w:pPr>
      <w:r>
        <w:rPr>
          <w:rFonts w:ascii="Times New Roman Tj" w:eastAsia="Calibri" w:hAnsi="Times New Roman Tj" w:cs="Arial"/>
          <w:bCs/>
          <w:sz w:val="28"/>
          <w:szCs w:val="28"/>
          <w:lang w:val="tg-Cyrl-TJ"/>
        </w:rPr>
        <w:t>Тестњо аз фанни мас</w:t>
      </w:r>
      <w:r w:rsidR="00987DB7">
        <w:rPr>
          <w:rFonts w:ascii="Times New Roman Tj" w:eastAsia="Calibri" w:hAnsi="Times New Roman Tj" w:cs="Arial"/>
          <w:bCs/>
          <w:sz w:val="28"/>
          <w:szCs w:val="28"/>
          <w:lang w:val="tg-Cyrl-TJ"/>
        </w:rPr>
        <w:t>ъалањои мубрами фарњанг с/х 2025</w:t>
      </w:r>
      <w:r w:rsidR="00987DB7">
        <w:rPr>
          <w:rFonts w:ascii="Cambria" w:eastAsia="Calibri" w:hAnsi="Cambria" w:cs="Arial"/>
          <w:bCs/>
          <w:sz w:val="28"/>
          <w:szCs w:val="28"/>
          <w:lang w:val="tg-Cyrl-TJ"/>
        </w:rPr>
        <w:t>-</w:t>
      </w:r>
      <w:r>
        <w:rPr>
          <w:rFonts w:ascii="Times New Roman Tj" w:eastAsia="Calibri" w:hAnsi="Times New Roman Tj" w:cs="Arial"/>
          <w:bCs/>
          <w:sz w:val="28"/>
          <w:szCs w:val="28"/>
          <w:lang w:val="tg-Cyrl-TJ"/>
        </w:rPr>
        <w:t>2</w:t>
      </w:r>
      <w:r w:rsidR="00987DB7">
        <w:rPr>
          <w:rFonts w:ascii="Times New Roman Tj" w:eastAsia="Calibri" w:hAnsi="Times New Roman Tj" w:cs="Arial"/>
          <w:bCs/>
          <w:sz w:val="28"/>
          <w:szCs w:val="28"/>
          <w:lang w:val="tg-Cyrl-TJ"/>
        </w:rPr>
        <w:t>6</w:t>
      </w:r>
      <w:bookmarkStart w:id="0" w:name="_GoBack"/>
      <w:bookmarkEnd w:id="0"/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@1.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 Мафњумњои бунёдї ва умумидарбаргирандаи фарњанг кадомашро моли ќавмњои гуногун ва миллатњо медонанд, ки сокини як минтаќа ва ё фаротар аз он мебошанд?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фарњанг;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тамаддун;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культура;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сивилизатсия;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@2.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Аз руи кадом хусусиятњо тамаддунро аз фарњанг људо месозанд?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сохтор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шакл ва намуд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аломату нишонањо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$D) 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дараљаи рушд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</w:rPr>
        <w:t>маќому дараља;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@3.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ангшиносони рус П.С. Гуревич андеша дорад, ки яке аз масъала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марказии мавриди ба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си фалсафаи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ин: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>)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таносуби инсон бо Худо аст;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B</w:t>
      </w:r>
      <w:r>
        <w:rPr>
          <w:rFonts w:ascii="Times New Roman Tj" w:eastAsia="Calibri" w:hAnsi="Times New Roman Tj" w:cs="Arial"/>
          <w:bCs/>
          <w:sz w:val="24"/>
          <w:szCs w:val="24"/>
        </w:rPr>
        <w:t>) таносуби инсон бо моддиёт аст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) таносуби инсон бо сарват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таносуби инсон бо китоб аст;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) </w:t>
      </w:r>
      <w:r>
        <w:rPr>
          <w:rFonts w:ascii="Times New Roman Tj" w:eastAsia="Calibri" w:hAnsi="Times New Roman Tj" w:cs="Arial"/>
          <w:bCs/>
          <w:sz w:val="24"/>
          <w:szCs w:val="24"/>
        </w:rPr>
        <w:t>таносуби табиат ва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аст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;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@4.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К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шиши ба як низоми муайян даровардани маф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фалсафаи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дар ма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ола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илмии кадоме аз донишмандони зерин ро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андоз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шудааст.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аз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ониби М. Межуев, В.С. Малахов ва Ю.М. Резника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аз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ониби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Арасту, Шпенглер, Шопенгаур; </w:t>
      </w:r>
    </w:p>
    <w:p w:rsidR="00C12116" w:rsidRDefault="00C12116" w:rsidP="00C12116">
      <w:pPr>
        <w:tabs>
          <w:tab w:val="left" w:pos="142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аз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ониби Дж. Ми д ва Дж. Мердок; </w:t>
      </w:r>
    </w:p>
    <w:p w:rsidR="00C12116" w:rsidRDefault="00C12116" w:rsidP="00C12116">
      <w:pPr>
        <w:tabs>
          <w:tab w:val="left" w:pos="142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аз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ониби Л Морган, Тайнби А ва Плеханов; </w:t>
      </w:r>
    </w:p>
    <w:p w:rsidR="00C12116" w:rsidRDefault="00C12116" w:rsidP="00C12116">
      <w:pPr>
        <w:tabs>
          <w:tab w:val="left" w:pos="142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 аз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ониби Кребер ва   Клаксон;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@5.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«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Дарки зебо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дунёро на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от меди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ад. Зебоиро инсон тан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 ба василаи фар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 мефахмад, ки асоси он э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одкор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 аст</w:t>
      </w:r>
      <w:r>
        <w:rPr>
          <w:rFonts w:ascii="Times New Roman Tj" w:eastAsia="Calibri" w:hAnsi="Times New Roman Tj" w:cs="Arial"/>
          <w:bCs/>
          <w:sz w:val="24"/>
          <w:szCs w:val="24"/>
        </w:rPr>
        <w:t>»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. Андешаи кадоме аз ин донишмандони рус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$A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) В.С. Малахов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$B)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Ф.М. Достоевский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В.Е.Рожнов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$D)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В.М. Межуев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$E)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Ю.М. Резника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;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@6.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Назарияи фар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муосир нисбати офарандаи асосии  фар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 (маданият)  чи гуна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$A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табиат;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худо;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коинот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ва</w:t>
      </w:r>
      <w:r>
        <w:rPr>
          <w:rFonts w:ascii="Times New Roman Tj" w:eastAsia="Calibri" w:hAnsi="Palatino Linotype" w:cs="Palatino Linotype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инсон;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@7.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Назарияи «Фар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 душмани табиат аст» андешаи кадоме аз ин донишмандони зеринанд?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>) А. Лоренс;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$B) И. Халдун;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К. Маркс;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И. Сино;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Н. Бердяев;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таърифи этнос чи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</w:rPr>
        <w:t>гуна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 w:bidi="fa-IR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>) Шакли асосии умумияти милл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буда, дар дохили он гуру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этник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ву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уд доранд;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Шакли асосии умумияти нажод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буда, дар дохили он гуру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этник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ву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 доранд;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Этнос унвони умум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барои гур</w:t>
      </w:r>
      <w:r>
        <w:rPr>
          <w:rFonts w:ascii="Times New Roman Tj" w:eastAsia="Calibri" w:hAnsi="Palatino Linotype" w:cs="Arial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мардуме, ки аз р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 шумора зиёду гуногун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забон,  гуногун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анъана ва гуногун маз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аб буда, 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абила, хал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ият ё миллатро ташкил меди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Этнос унвони умум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барои гур</w:t>
      </w:r>
      <w:r>
        <w:rPr>
          <w:rFonts w:ascii="Times New Roman Tj" w:eastAsia="Calibri" w:hAnsi="Palatino Linotype" w:cs="Arial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мардуме, ки аз р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 шумора дар замони муосир зиёду гуногун забон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ва  гуногун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анъана буда, як хал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ият ё як миллатро ташкил меди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Этнос унвони умум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барои гур</w:t>
      </w:r>
      <w:r>
        <w:rPr>
          <w:rFonts w:ascii="Times New Roman Tj" w:eastAsia="Calibri" w:hAnsi="Palatino Linotype" w:cs="Arial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мардуме, ки аз р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 шумора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 xml:space="preserve">зиёду 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амхун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буда, 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абила ё хал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иятро ташкил меди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 xml:space="preserve">гуфта 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чиро</w:t>
      </w:r>
      <w:proofErr w:type="gramEnd"/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дар назар доред?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 w:bidi="fa-IR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>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барои он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меноманд, ки ба талаботи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ар давр мазмуни он мувофи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ат пайдо мекунад;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барои он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меноманд, ки давра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дуру дарози таърихиро дар бар гирифта арзиш пайдо кардааст;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барои он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гуфта мешавад, ки тан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ба талаботи замони пеш мувофи</w:t>
      </w:r>
      <w:r>
        <w:rPr>
          <w:rFonts w:ascii="Times New Roman Tj" w:eastAsia="Calibri" w:hAnsi="Palatino Linotype" w:cs="Arial"/>
          <w:bCs/>
          <w:sz w:val="24"/>
          <w:szCs w:val="24"/>
        </w:rPr>
        <w:t>ққ</w:t>
      </w:r>
      <w:r>
        <w:rPr>
          <w:rFonts w:ascii="Times New Roman Tj" w:eastAsia="Calibri" w:hAnsi="Times New Roman Tj" w:cs="Arial"/>
          <w:bCs/>
          <w:sz w:val="24"/>
          <w:szCs w:val="24"/>
        </w:rPr>
        <w:t>ат пайдо мекард;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барои он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меноманд, ки тан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ба талаботи замони муосир мувофи</w:t>
      </w:r>
      <w:r>
        <w:rPr>
          <w:rFonts w:ascii="Times New Roman Tj" w:eastAsia="Calibri" w:hAnsi="Palatino Linotype" w:cs="Arial"/>
          <w:bCs/>
          <w:sz w:val="24"/>
          <w:szCs w:val="24"/>
        </w:rPr>
        <w:t>ққ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ат пайдо мекунад;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гуфта,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анге дар назар дошта мешавд, ки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исси худшинос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худого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ии бештарро тар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иб менамояд;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10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Санъати ракс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театр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кино, телевизион, сирк ба кадоме аз намуд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санъати зерин таълу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доранд?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 w:bidi="fa-IR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>) ба намуди санъати замон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ва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ба намуди санъати фазоию ва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(замон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);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тан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ба намуди санъати фазо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ба намуди санъати бадеию фазо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ариб ба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амаи намуд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санъати дар боло зикршуда вобаста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Аз мафњумњои бунёдї ва умумии дарбаргирандаи фарњанг кадомаш таърифи муайяну мушахассро доро нест?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маданият;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фарњанг;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культура;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тамаддун;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пайдея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Асотире, ки дар бораи пайдоиши олам маълумот меди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ад дар илм бо кадом ном истифода мешавад</w:t>
      </w:r>
      <w:r>
        <w:rPr>
          <w:rFonts w:ascii="Times New Roman Tj" w:eastAsia="Calibri" w:hAnsi="Times New Roman Tj" w:cs="Arial"/>
          <w:bCs/>
          <w:sz w:val="24"/>
          <w:szCs w:val="24"/>
        </w:rPr>
        <w:t>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асотири космогон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асотири эсхатолог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lastRenderedPageBreak/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асотири логос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$D)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асотири антрополог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асотири энтогон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Times New Roman Tj"/>
          <w:bCs/>
          <w:sz w:val="24"/>
          <w:szCs w:val="24"/>
        </w:rPr>
        <w:t>Монеа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забон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, сиёс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ғ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ояв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ғ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-ро намеписанданд, сухан дар бораи ч</w:t>
      </w:r>
      <w:r>
        <w:rPr>
          <w:rFonts w:ascii="Palatino Linotype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меравад</w:t>
      </w:r>
      <w:r>
        <w:rPr>
          <w:rFonts w:ascii="Times New Roman Tj" w:eastAsia="Calibri" w:hAnsi="Times New Roman Tj" w:cs="Arial"/>
          <w:bCs/>
          <w:sz w:val="24"/>
          <w:szCs w:val="24"/>
        </w:rPr>
        <w:t>?</w:t>
      </w:r>
    </w:p>
    <w:p w:rsidR="00C12116" w:rsidRDefault="00C12116" w:rsidP="00C12116">
      <w:pPr>
        <w:pStyle w:val="af4"/>
        <w:rPr>
          <w:rFonts w:ascii="Times New Roman Tj" w:eastAsia="Calibri" w:hAnsi="Times New Roman Tj" w:cs="Arial"/>
          <w:bCs/>
          <w:sz w:val="24"/>
          <w:szCs w:val="24"/>
          <w:u w:val="single"/>
        </w:rPr>
      </w:pPr>
      <w:r>
        <w:rPr>
          <w:rFonts w:ascii="Times New Roman Tj" w:eastAsia="Calibri" w:hAnsi="Times New Roman Tj" w:cs="Arial"/>
          <w:bCs/>
          <w:i/>
          <w:iCs/>
          <w:sz w:val="24"/>
          <w:szCs w:val="24"/>
          <w:u w:val="single"/>
        </w:rPr>
        <w:t xml:space="preserve">$A) </w:t>
      </w:r>
      <w:r>
        <w:rPr>
          <w:rStyle w:val="20"/>
          <w:rFonts w:ascii="Times New Roman Tj" w:hAnsi="Times New Roman Tj"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арзиш</w:t>
      </w:r>
      <w:r>
        <w:rPr>
          <w:rStyle w:val="20"/>
          <w:rFonts w:ascii="Cambria" w:hAnsi="Cambria" w:cs="Cambria"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ҳ</w:t>
      </w:r>
      <w:r>
        <w:rPr>
          <w:rStyle w:val="20"/>
          <w:rFonts w:ascii="Times New Roman Tj" w:hAnsi="Times New Roman Tj"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о;</w:t>
      </w:r>
      <w:r>
        <w:rPr>
          <w:rFonts w:ascii="Times New Roman Tj" w:eastAsia="Calibri" w:hAnsi="Times New Roman Tj" w:cs="Arial"/>
          <w:bCs/>
          <w:color w:val="000000" w:themeColor="text1"/>
          <w:sz w:val="24"/>
          <w:szCs w:val="24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тамадун;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маданияти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маънав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;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китоб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Кадом назария ма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сади олии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аёти инсонро дар хушбахт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узуру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аловат мебинанд?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назарияи эвдемонист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назарияи эволютсион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гедонизм (назарияи лаззат бурдан, айшу ишрат ва 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о);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ишратпараст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назарияи диалектик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Намуд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махсуси санъатро ишора кунед.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муси</w:t>
      </w:r>
      <w:r>
        <w:rPr>
          <w:rFonts w:ascii="Times New Roman Tj" w:eastAsia="Calibri" w:hAnsi="Palatino Linotype" w:cs="Arial"/>
          <w:bCs/>
          <w:sz w:val="24"/>
          <w:szCs w:val="24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театр,  кино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, муљасамасозї ва 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айра;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китобу дафтар;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имову ишора;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жанр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санъат, њунарњои мардумї;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диалог;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м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и назария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илм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ки хосияти аломат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гуногунро тад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мекунад, кадом вазифаи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вазифаи семиотика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вазифаи регулятив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вазифаи ахбор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вазифаи мутоби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ат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вазифаи му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офизат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араёни муста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или фалсафие, ки фархангро аз дидго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и фалсаф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, алалхусус, онтолог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, гносеолог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, состсиолог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 xml:space="preserve"> ва антрополог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 xml:space="preserve"> та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лил намуда, фар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 xml:space="preserve">ангро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 xml:space="preserve">амчун падидаи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амафарогиранда ва универсал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 xml:space="preserve"> маънидод менамояд, кадоме аз ин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араён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ост?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 xml:space="preserve">$A) фалсафаи маориф; 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$B) фалсафаи сиёсат;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$C) 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фалсафаи фар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анг;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$D) фалсафаи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у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у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Calibri" w:eastAsia="Calibri" w:hAnsi="Calibri" w:cs="Arial"/>
          <w:bCs/>
          <w:color w:val="000000"/>
          <w:sz w:val="24"/>
          <w:szCs w:val="24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$E)  фалсафаи таърих</w:t>
      </w:r>
      <w:r>
        <w:rPr>
          <w:rFonts w:ascii="Calibri" w:eastAsia="Calibri" w:hAnsi="Calibri" w:cs="Arial"/>
          <w:bCs/>
          <w:color w:val="000000"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Аз ниго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и Вебер </w:t>
      </w:r>
      <w:r>
        <w:rPr>
          <w:rFonts w:ascii="Times New Roman Tj" w:eastAsia="Calibri" w:hAnsi="Times New Roman Tj" w:cs="Arial"/>
          <w:bCs/>
          <w:sz w:val="24"/>
          <w:szCs w:val="24"/>
        </w:rPr>
        <w:t>маданият чиро инъикос мекунад?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Шакл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зо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иршавии маънавиёт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Хизматрасон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ваёриди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анда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Хосияти хизматрасон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 xml:space="preserve">$D) 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анба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маънав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Олами чиз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дигаргун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19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Вазифаи семиотикаи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 чиро ифода мекунад</w:t>
      </w:r>
      <w:r>
        <w:rPr>
          <w:rFonts w:ascii="Times New Roman Tj" w:eastAsia="Calibri" w:hAnsi="Times New Roman Tj" w:cs="Arial"/>
          <w:bCs/>
          <w:sz w:val="24"/>
          <w:szCs w:val="24"/>
        </w:rPr>
        <w:t>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Хосияти аломат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</w:t>
      </w:r>
      <w:r>
        <w:rPr>
          <w:rFonts w:ascii="Times New Roman Tj" w:eastAsia="Calibri" w:hAnsi="Times New Roman Tj" w:cs="Arial"/>
          <w:bCs/>
          <w:sz w:val="24"/>
          <w:szCs w:val="24"/>
        </w:rPr>
        <w:t>и гуногун;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Шакл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Дастовард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му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ими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Низоми муайяни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Тамоми дастовард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моддию маънав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@2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0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О</w:t>
      </w:r>
      <w:r>
        <w:rPr>
          <w:rFonts w:ascii="Palatino Linotype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ози кадом маф</w:t>
      </w:r>
      <w:r>
        <w:rPr>
          <w:rFonts w:ascii="Palatino Linotype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уми калидии фар</w:t>
      </w:r>
      <w:r>
        <w:rPr>
          <w:rFonts w:ascii="Palatino Linotype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ангро олимон ба пайдоиши хат мансуб медонанд</w:t>
      </w:r>
      <w:r>
        <w:rPr>
          <w:rFonts w:ascii="Times New Roman Tj" w:eastAsia="Calibri" w:hAnsi="Times New Roman Tj" w:cs="Arial"/>
          <w:bCs/>
          <w:sz w:val="24"/>
          <w:szCs w:val="24"/>
        </w:rPr>
        <w:t>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Тамаддун;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Китоб;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алам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Ко</w:t>
      </w:r>
      <w:r>
        <w:rPr>
          <w:rFonts w:ascii="Palatino Linotype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аз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21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Синкретизм хусусияти му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ими кадом давра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феодал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</w:t>
      </w:r>
      <w:r>
        <w:rPr>
          <w:rFonts w:ascii="Palatino Linotype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уломдор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сотсиалист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tabs>
          <w:tab w:val="left" w:pos="1352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ибтидо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</w:rPr>
        <w:tab/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капиталис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22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Аз мутафаккирони зерини форсу тољик кадоме дар ташаккули илми алгебра (ал љабр) сањми намоён гузоштааст?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Н.Тус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Љ</w:t>
      </w:r>
      <w:r>
        <w:rPr>
          <w:rFonts w:ascii="Times New Roman Tj" w:eastAsia="Calibri" w:hAnsi="Palatino Linotype" w:cs="Arial"/>
          <w:bCs/>
          <w:sz w:val="24"/>
          <w:szCs w:val="24"/>
        </w:rPr>
        <w:t>ур</w:t>
      </w:r>
      <w:r>
        <w:rPr>
          <w:rFonts w:ascii="Times New Roman Tj" w:eastAsia="Calibri" w:hAnsi="Times New Roman Tj" w:cs="Arial"/>
          <w:bCs/>
          <w:sz w:val="24"/>
          <w:szCs w:val="24"/>
        </w:rPr>
        <w:t>љ</w:t>
      </w:r>
      <w:r>
        <w:rPr>
          <w:rFonts w:ascii="Times New Roman Tj" w:eastAsia="Calibri" w:hAnsi="Palatino Linotype" w:cs="Arial"/>
          <w:bCs/>
          <w:sz w:val="24"/>
          <w:szCs w:val="24"/>
        </w:rPr>
        <w:t>он</w:t>
      </w:r>
      <w:r>
        <w:rPr>
          <w:rFonts w:ascii="Times New Roman Tj" w:eastAsia="Calibri" w:hAnsi="Times New Roman Tj" w:cs="Arial"/>
          <w:bCs/>
          <w:sz w:val="24"/>
          <w:szCs w:val="24"/>
        </w:rPr>
        <w:t>ї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Ал-Хоразм</w:t>
      </w:r>
      <w:r>
        <w:rPr>
          <w:rFonts w:ascii="Palatino Linotype" w:eastAsia="Calibri" w:hAnsi="Palatino Linotype" w:cs="Arial"/>
          <w:bCs/>
          <w:sz w:val="24"/>
          <w:szCs w:val="24"/>
        </w:rPr>
        <w:t>ӣ;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Ал- Форобї;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З Розї;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23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Бостоншиноси маъруфи то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ик, </w:t>
      </w:r>
      <w:proofErr w:type="gramStart"/>
      <w:r>
        <w:rPr>
          <w:rFonts w:ascii="Times New Roman Tj" w:eastAsia="Calibri" w:hAnsi="Times New Roman Tj" w:cs="Times New Roman Tj"/>
          <w:bCs/>
          <w:sz w:val="24"/>
          <w:szCs w:val="24"/>
        </w:rPr>
        <w:t>ки  ша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раки</w:t>
      </w:r>
      <w:proofErr w:type="gramEnd"/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адимтарини Осиёи Марказ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-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Саразмро кашф карда буд</w:t>
      </w:r>
      <w:r>
        <w:rPr>
          <w:rFonts w:ascii="Times New Roman Tj" w:eastAsia="Calibri" w:hAnsi="Times New Roman Tj" w:cs="Arial"/>
          <w:bCs/>
          <w:sz w:val="24"/>
          <w:szCs w:val="24"/>
        </w:rPr>
        <w:t>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Абдулло Ис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</w:t>
      </w:r>
      <w:r>
        <w:rPr>
          <w:rFonts w:ascii="Times New Roman Tj" w:eastAsia="Calibri" w:hAnsi="Palatino Linotype" w:cs="Arial"/>
          <w:bCs/>
          <w:sz w:val="24"/>
          <w:szCs w:val="24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Юсуфшо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Ё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убов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Ра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имМасов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рор Мухторов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Бобо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он 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афуров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Тад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 инсон чун фарди и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 кадом 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исмати назариёти маданият шомил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вазифаи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унсури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консепсияи илмии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генезиси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фалсафаи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 xml:space="preserve"> «Инсони мадан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» то давраи Э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ё дар доираи кадом фа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 истифода мешуд?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фа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асотир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фа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дин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фа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космогон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фа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технотрон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соддалав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“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з дар ин давра истифодаи маъдан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к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ӯҳӣ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ба монанди санг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ои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иматба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лаъл, дур, ло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вард, булур, фир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за, марворид, тилло, ну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ра, бирин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, симоб, га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, о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ан, мис,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алъаг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ангиштсанг, нафт, мум, намак,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ур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ошим, мармар, зок, замч, а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нилум ва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айра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 ба ро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монда шуда буданд, ки дар мутамаддинтарин кишвар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дунёи онр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з коркард мешуданд. Сухан дар бораи кадом давраи тамаддуни то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ик меравад"</w:t>
      </w:r>
      <w:r>
        <w:rPr>
          <w:rFonts w:ascii="Times New Roman Tj" w:eastAsia="Calibri" w:hAnsi="Times New Roman Tj" w:cs="Arial"/>
          <w:bCs/>
          <w:sz w:val="24"/>
          <w:szCs w:val="24"/>
        </w:rPr>
        <w:t>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>Давраи Сомониён;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Давраи Сосониён;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</w:rPr>
        <w:t>Давраи Мод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$D)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Давраи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айтолиён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</w:rPr>
        <w:t>Давраи Сакои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Маф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уми «экогуманизм» чи маъно дорад?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муносибати ме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рубонона бо табиат;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муносибати да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ал ва дурушт бо табиат;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таносуби инсону табиат;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амо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ангии инсону табиат;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барх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рди инсону табиат;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Calibri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Воќеаи фарњангї дар Тољикистони соњибистиќлол кушодашавии китобхонаи миллї ба њисоб рафта, кадом сол ифтитоњ ёфтааст?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соли 1999;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соли 1997;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соли 2011;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соли 2012;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соли 2020;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Аксиология бахше аз илми фарњангшиносї ба тадќиќї кадом масоил нигаронида шудааст?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>) Тадќиќу омўзиши арзишњо;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B</w:t>
      </w:r>
      <w:r>
        <w:rPr>
          <w:rFonts w:ascii="Times New Roman Tj" w:eastAsia="Calibri" w:hAnsi="Times New Roman Tj" w:cs="Arial"/>
          <w:bCs/>
          <w:sz w:val="24"/>
          <w:szCs w:val="24"/>
        </w:rPr>
        <w:t>) Тадќиќу омўзиши инсон;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Тадќиќу омўзиши коинот;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Тадќиќу омўзиши љомеа;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Тадќиќу омўзиши табиат;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Маданияти … камманфиат аст. Ба 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ои ну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калима интихоб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авомона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 xml:space="preserve">B)   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ашрофона;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универсал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милл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гур</w:t>
      </w:r>
      <w:r>
        <w:rPr>
          <w:rFonts w:ascii="Palatino Linotype" w:eastAsia="Calibri" w:hAnsi="Palatino Linotype" w:cs="Arial"/>
          <w:bCs/>
          <w:sz w:val="24"/>
          <w:szCs w:val="24"/>
        </w:rPr>
        <w:t>ӯҳӣ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Равияњои фарњанги давраи Эњёи Аврупоро номбар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гуманизм, ратсионализм, реализм;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$B) эксистенсионализм, теярдизм, прагматизм;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романтизм, сюрализм, класисизм;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позитивизм, поспозитивизм, модернизм;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футуризм, оптимизм, гедонизм;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Муродифи «култура» дар забони санскрит: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дхарма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сансара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гуру;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карнап;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митра;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Он зинаи инкишофи 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амъиятие, ки дар он та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симоти ме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нат ва мубодилаи аз он бароянда миёни шахсони ало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ида ва исте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солоти мол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ин ду равандро мутта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ид намуда ба ав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 тара</w:t>
      </w:r>
      <w:r>
        <w:rPr>
          <w:rFonts w:ascii="Palatino Linotype" w:eastAsia="Calibri" w:hAnsi="Palatino Linotype" w:cs="Arial"/>
          <w:bCs/>
          <w:sz w:val="24"/>
          <w:szCs w:val="24"/>
        </w:rPr>
        <w:t>ққӣ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мерасонд ва дар ву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уди 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 табодулоте ба ву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 меорад, дар маданиятшинос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ч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ном дорад?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Санъат;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Маданият;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Тамаддун;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Дин;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Муњаќиќоне, ки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ангро аз р</w:t>
      </w:r>
      <w:r>
        <w:rPr>
          <w:rFonts w:ascii="Palatino Linotype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и хусусиёташон ба таъриф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тавсиф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таърих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меъёр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арзиш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равон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биологиву ирс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сохтор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Palatino Linotype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ояв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рамз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ки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тасниф намудаанд?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Кребер ва Клакхон;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Шербина ва Шпенглер;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Лоренс ва Мюллер;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Рожнов ва Коган;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Клакхон ва Шпенглер;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«Фар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сат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 имконияти афроди 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 аст»– таърифи мазкур ба кадоме аз ин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ангшиносон тааллу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дорад?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Шербина;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Руссо;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Бердяев;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Дюма;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Тюрго;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Кадом навъи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ангро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касетав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меноманд?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авомона;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ашрофона;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хал</w:t>
      </w:r>
      <w:r>
        <w:rPr>
          <w:rFonts w:ascii="Palatino Linotype" w:eastAsia="Calibri" w:hAnsi="Palatino Linotype" w:cs="Arial"/>
          <w:bCs/>
          <w:sz w:val="24"/>
          <w:szCs w:val="24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милл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универсал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Дар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муосир кадом хусусияти зерин бегона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асри модернизасия;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асри ахборот ва иттилоот;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асри э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ёшав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асри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иттилоот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$E) ба таври комил р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овардан ба азиш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гузашта;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анги … 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анбаи э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одкориву 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удрат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р</w:t>
      </w:r>
      <w:r>
        <w:rPr>
          <w:rFonts w:ascii="Palatino Linotype" w:eastAsia="Calibri" w:hAnsi="Palatino Linotype" w:cs="Arial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>ониву а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лонии инсонро ниго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дор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тарбия мекунад?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ашрофона;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авомона;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умумибашар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дин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а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лон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«Этносентризм» дар илми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ангшинос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чиро ифода мекунад?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аз 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адди зарур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зиёд нишон додани арзиш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худ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этник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милл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элитар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зарурати ом</w:t>
      </w:r>
      <w:r>
        <w:rPr>
          <w:rFonts w:ascii="Palatino Linotype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зиши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милливу этник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Кадоме аз ин донишмандони зерин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фар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ангро шинохти р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шно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ва нур, му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аббат ба инсон, расидан ба 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адри 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аёт ва зебо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, асли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аи асос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, на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от, му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аррик ва дили олам номидааст?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$A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) </w:t>
      </w:r>
      <w:r>
        <w:rPr>
          <w:rFonts w:ascii="Times New Roman Tj" w:eastAsia="Calibri" w:hAnsi="Palatino Linotype" w:cs="Palatino Linotype"/>
          <w:bCs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.Викко;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$B)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Н.К Рерих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 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$C) О.Шпенглер;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$D) Н.Бердяев; 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$E) А.Сорокин;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@41. 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Фалсафаи фар</w:t>
      </w:r>
      <w:r>
        <w:rPr>
          <w:rFonts w:ascii="Palatino Linotype" w:eastAsia="Calibri" w:hAnsi="Palatino Linotype" w:cs="Arial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ангро ба унвони як низоми муста</w:t>
      </w:r>
      <w:r>
        <w:rPr>
          <w:rFonts w:ascii="Palatino Linotype" w:eastAsia="Calibri" w:hAnsi="Palatino Linotype" w:cs="Arial"/>
          <w:bCs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ил бо пайдоиши истило</w:t>
      </w:r>
      <w:r>
        <w:rPr>
          <w:rFonts w:ascii="Palatino Linotype" w:eastAsia="Calibri" w:hAnsi="Palatino Linotype" w:cs="Arial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и «културфилософи» «Фалсафаи фар</w:t>
      </w:r>
      <w:r>
        <w:rPr>
          <w:rFonts w:ascii="Palatino Linotype" w:eastAsia="Calibri" w:hAnsi="Palatino Linotype" w:cs="Arial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анг» аввалин бор аз </w:t>
      </w:r>
      <w:r>
        <w:rPr>
          <w:rFonts w:ascii="Palatino Linotype" w:eastAsia="Calibri" w:hAnsi="Palatino Linotype" w:cs="Arial"/>
          <w:bCs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ониби кадоме аз донишмандони зерин вобаста медонанд?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$A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)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Адам Мюллер дар охири  асри Х1Х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 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$B)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Гуреевич П.С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охири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XIX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) А.С.Пушкин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аввали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XVIII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D</w:t>
      </w:r>
      <w:proofErr w:type="gramStart"/>
      <w:r>
        <w:rPr>
          <w:rFonts w:ascii="Times New Roman Tj" w:eastAsia="Calibri" w:hAnsi="Times New Roman Tj" w:cs="Palatino Linotype"/>
          <w:bCs/>
          <w:sz w:val="24"/>
          <w:szCs w:val="24"/>
        </w:rPr>
        <w:t>)  А.</w:t>
      </w:r>
      <w:proofErr w:type="gramEnd"/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Лосев мобайн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ои асри </w:t>
      </w:r>
      <w:r>
        <w:rPr>
          <w:rFonts w:ascii="Times New Roman Tj" w:eastAsia="Calibri" w:hAnsi="Times New Roman Tj" w:cs="Arial"/>
          <w:bCs/>
          <w:sz w:val="24"/>
          <w:szCs w:val="24"/>
        </w:rPr>
        <w:t>ХХ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 $E) </w:t>
      </w:r>
      <w:r>
        <w:rPr>
          <w:rFonts w:ascii="Palatino Linotype" w:eastAsia="Calibri" w:hAnsi="Palatino Linotype" w:cs="Palatino Linotype"/>
          <w:bCs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.Викко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 охири асри XVIII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; 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Хусусияти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замони палеолитро тавсиф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Одамон чиз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дар табиат тайёр бударо истифода карда, барои зистан аслан ба шикор маш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ул мешуданд;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Одамон барои зистан ба кишоварз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маш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ул мешуданд;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Одамон чиз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дар табиат тайёр бударо истифода карда, барои зистан аз метал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 низ истифода мекарданд;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Он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зарфсоз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зироаткор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ром кардани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айвонотро низ медонистанд;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намедонам;</w:t>
      </w:r>
    </w:p>
    <w:p w:rsidR="00C12116" w:rsidRDefault="00C12116" w:rsidP="00C12116">
      <w:pPr>
        <w:tabs>
          <w:tab w:val="left" w:pos="504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tabs>
          <w:tab w:val="left" w:pos="504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Забони мадан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ч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гуна аст?</w:t>
      </w:r>
      <w:r>
        <w:rPr>
          <w:rFonts w:ascii="Times New Roman Tj" w:eastAsia="Calibri" w:hAnsi="Times New Roman Tj" w:cs="Arial"/>
          <w:bCs/>
          <w:sz w:val="24"/>
          <w:szCs w:val="24"/>
        </w:rPr>
        <w:tab/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анбаи диалектикии забон;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 xml:space="preserve">B)  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исмати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архаикии забон;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забони матрук;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забони манзум;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$E) забони адабиёти классик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Times New Roman Tj"/>
          <w:bCs/>
          <w:sz w:val="24"/>
          <w:szCs w:val="24"/>
        </w:rPr>
        <w:t>Мултикультурализм (бисёрфар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) яке аз падида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нав дар кадом давра ба ву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уд омадаст?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б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исёрфар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 падида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</w:t>
      </w:r>
      <w:proofErr w:type="gramEnd"/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адид буда,  баъди 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анги дуюми 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он сол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50-ум дар Германия ба ву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уд омадааст;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б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исёрфар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дар сол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70-уми асри ХХ дар Канада ва Иёлоти Мутта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идаи Амрико ба ву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уд омадааст;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</w:rPr>
        <w:t>б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исёрфар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</w:t>
      </w:r>
      <w:proofErr w:type="gramStart"/>
      <w:r>
        <w:rPr>
          <w:rFonts w:ascii="Times New Roman Tj" w:eastAsia="Calibri" w:hAnsi="Times New Roman Tj" w:cs="Times New Roman Tj"/>
          <w:bCs/>
          <w:sz w:val="24"/>
          <w:szCs w:val="24"/>
        </w:rPr>
        <w:t>аср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XIV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-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XV</w:t>
      </w:r>
      <w:r w:rsidRPr="00C12116"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дар давраи ренессанс дар Италия ба ву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уд омадааст;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б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исёрфар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падида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адид буда, дар сол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ои 50-уми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XVIII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ибтидои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XIX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дар Амрико ба ву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уд омадааст;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 Tj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</w:rPr>
        <w:t>б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исёрфар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падидаи нав буда бо ба ву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уд омадани шабаки интернет дар </w:t>
      </w:r>
      <w:proofErr w:type="gramStart"/>
      <w:r>
        <w:rPr>
          <w:rFonts w:ascii="Times New Roman Tj" w:eastAsia="Calibri" w:hAnsi="Times New Roman Tj" w:cs="Times New Roman Tj"/>
          <w:bCs/>
          <w:sz w:val="24"/>
          <w:szCs w:val="24"/>
        </w:rPr>
        <w:t>аввали  асри</w:t>
      </w:r>
      <w:proofErr w:type="gramEnd"/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XXI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 дар 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Иёлоти Мутта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идаи Амрико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ба ву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уд омадааст;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Нахустин тар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умони Авасто бо забони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фаронсав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 кадоме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аз ин олимони зерин ма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суб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Фрэнсис Бекон;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Галилей Галилео;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Даламер Жан Лерон;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Анкетил дю Перрон;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E)  Оуэн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Роберт;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46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Хусусияти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замони муосир ч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гуна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миллатгаро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манфиат</w:t>
      </w:r>
      <w:r>
        <w:rPr>
          <w:rFonts w:ascii="Times New Roman Tj" w:eastAsia="Calibri" w:hAnsi="Palatino Linotype" w:cs="Arial"/>
          <w:bCs/>
          <w:sz w:val="24"/>
          <w:szCs w:val="24"/>
        </w:rPr>
        <w:t>ҷӯӣ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инсонгаро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экстремист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та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аммулгаро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47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bidi="fa-IR"/>
        </w:rPr>
        <w:t>«</w:t>
      </w:r>
      <w:r>
        <w:rPr>
          <w:rFonts w:ascii="Times New Roman Tj" w:eastAsia="Calibri" w:hAnsi="Times New Roman Tj" w:cs="Arial"/>
          <w:bCs/>
          <w:sz w:val="24"/>
          <w:szCs w:val="24"/>
        </w:rPr>
        <w:t>Э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ёи А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ам» асари кадом олим ва файласуфи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муосири  то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ик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Султон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Умаров;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Бобо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 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афуров;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Акбар Турсунов;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М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со Диноршоев;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Султон Навр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зов;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Дар кадом шакл зинаи нахустини зу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уроти таърихии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ифода ёфтааст?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илм;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асотир;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онбин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эъти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49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Љанбаи худшиносии милл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дар кадом асари устод Садриддидн Айн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бештар инъикос ёфтаанд?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«Ёдошт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о»;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«Марги судх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р»;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«Мактаби к</w:t>
      </w:r>
      <w:r>
        <w:rPr>
          <w:rFonts w:ascii="Times New Roman Tj" w:eastAsia="Calibri" w:hAnsi="Palatino Linotype" w:cs="Arial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>на»;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«Намунаи адабиёти то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ик»;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E)  «</w:t>
      </w:r>
      <w:proofErr w:type="gramEnd"/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уломон»;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50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Аз асарњои мазкур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 хал</w:t>
      </w:r>
      <w:r>
        <w:rPr>
          <w:rFonts w:ascii="Cambria" w:eastAsia="Calibri" w:hAnsi="Cambria" w:cs="Cambria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то</w:t>
      </w:r>
      <w:r>
        <w:rPr>
          <w:rFonts w:ascii="Cambria" w:eastAsia="Calibri" w:hAnsi="Cambria" w:cs="Cambria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ик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</w:rPr>
        <w:t>кадомаш бештар хусусияти маорифпарварї дорад?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«Меъёр-ут-тадайюн»;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«Наводир-ул-ва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оеъ»;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«Рисола ё мухтасаре аз таърихи салтанати хонадонии ма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ития»;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«Рисола ф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аъмоли-л-кура»;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E)  «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Рисола дар назми тамаддун ва таовун»;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Мавз</w:t>
      </w:r>
      <w:r>
        <w:rPr>
          <w:rFonts w:ascii="Palatino Linotype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и марказ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масъалаи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асосии  фалсафаи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ин?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>)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таносуби 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амбастагии инсон бо фар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B</w:t>
      </w:r>
      <w:r>
        <w:rPr>
          <w:rFonts w:ascii="Times New Roman Tj" w:eastAsia="Calibri" w:hAnsi="Times New Roman Tj" w:cs="Arial"/>
          <w:bCs/>
          <w:sz w:val="24"/>
          <w:szCs w:val="24"/>
        </w:rPr>
        <w:t>)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шароит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ои табиию 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у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ғ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роф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) </w:t>
      </w:r>
      <w:r>
        <w:rPr>
          <w:rFonts w:ascii="Times New Roman Tj" w:eastAsia="Calibri" w:hAnsi="Times New Roman Tj" w:cs="Arial"/>
          <w:bCs/>
          <w:sz w:val="24"/>
          <w:szCs w:val="24"/>
        </w:rPr>
        <w:t>таносуби и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тисодиёту и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тимоиёт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</w:rPr>
        <w:t>таносуби табиат ва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;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) проблема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фар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анги глобал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ва милл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;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Омилњои зерине, ки хусусияти асосии </w:t>
      </w:r>
      <w:r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>м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аданияти замони  Э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ёро таљассум 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мекунанд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?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$A) ба мадди аввал гузоштани имконияти бе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амтои инсон; 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$B) ило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иётшинос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ӣ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 ва дини насрон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ӣ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</w:pPr>
      <w:r>
        <w:rPr>
          <w:rFonts w:ascii="Times New Roman Tj" w:eastAsia="Times New Roman" w:hAnsi="Times New Roman Tj" w:cs="Palatino Linotype"/>
          <w:bCs/>
          <w:sz w:val="24"/>
          <w:szCs w:val="24"/>
          <w:lang w:val="x-none" w:eastAsia="ru-RU"/>
        </w:rPr>
        <w:t xml:space="preserve">$C) 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теосентризм ва бовар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ӣ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 ба худо;</w:t>
      </w:r>
      <w:r>
        <w:rPr>
          <w:rFonts w:ascii="Times New Roman Tj" w:eastAsia="Times New Roman" w:hAnsi="Times New Roman Tj" w:cs="Palatino Linotype"/>
          <w:bCs/>
          <w:sz w:val="24"/>
          <w:szCs w:val="24"/>
          <w:lang w:val="x-none" w:eastAsia="ru-RU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</w:pPr>
      <w:r>
        <w:rPr>
          <w:rFonts w:ascii="Times New Roman Tj" w:eastAsia="Times New Roman" w:hAnsi="Times New Roman Tj" w:cs="Palatino Linotype"/>
          <w:bCs/>
          <w:sz w:val="24"/>
          <w:szCs w:val="24"/>
          <w:lang w:val="x-none" w:eastAsia="ru-RU"/>
        </w:rPr>
        <w:t>$D)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 этногон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ӣ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 ва антрополог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ӣ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натурализм ва романтизм;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Дар 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омеаи муосир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анги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авононро кадоме аз ин унсур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бештар ташкил меди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либос, шакли зо</w:t>
      </w:r>
      <w:r>
        <w:rPr>
          <w:rFonts w:ascii="Times New Roman Tj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ир</w:t>
      </w:r>
      <w:r>
        <w:rPr>
          <w:rFonts w:ascii="Times New Roman Tj" w:eastAsia="Calibri" w:hAnsi="Palatino Linotype" w:cs="Palatino Linotype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, тарзи рафтор, восита</w:t>
      </w:r>
      <w:r>
        <w:rPr>
          <w:rFonts w:ascii="Times New Roman Tj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дилхуш</w:t>
      </w:r>
      <w:r>
        <w:rPr>
          <w:rFonts w:ascii="Times New Roman Tj" w:eastAsia="Calibri" w:hAnsi="Palatino Linotype" w:cs="Palatino Linotype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компютер ва шабака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тхуши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ва шабгард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фаро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ати маънав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китобхон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</w:rPr>
        <w:t>бози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варзиш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саё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54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Дар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омеаи муосир майли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авонон ба кадом жанри муси</w:t>
      </w:r>
      <w:r>
        <w:rPr>
          <w:rFonts w:ascii="Times New Roman Tj" w:eastAsia="Calibri" w:hAnsi="Palatino Linotype" w:cs="Arial"/>
          <w:bCs/>
          <w:sz w:val="24"/>
          <w:szCs w:val="24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ки аз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ониби аксарияти зиёиёни пешина нописанд буд, бештар шудааст?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жанр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року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аз ва фалак;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жанр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фалаку шашма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жанр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эстрадаву фалак;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жанр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нав;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E)  жанр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репу поп;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55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Устура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амчун унсури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устура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тасвири  баде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 дар  адабиёт  ва 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  ба  шумор меравад;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устура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нахустзаминаи  маънавии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 фалсафа  ба  шумор  меравад;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устура дар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амаи марказ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тамаддунии инсоният ба ву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 омада, му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тавои он дар китоб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динии давр гирд оварда шуда буд;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устура  шакли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 нахустини 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онбинии  инсон  буда,  дар  он  тасаввуроти  афсонав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дар  бораи  олам,  худоён, 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увва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 некиву  бад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 р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шноиву  торик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 ва 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 ба  таври тасвир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бадеиву хаёл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инъикос мегарданд;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E)  устура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ба тамоми со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илм робитаи ногусастан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 ва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амчун асоси методологии он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о,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амчун ра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намои илм хидмат мекунад;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ба назари ман оинаест, ки дар он тамоми па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лу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зиндаг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акс меёбад, андешаи мазкур ба кадоме аз ин сиёсатмадорони муосир мансуб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асани Ру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Эмомал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Ра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Ањмади Нажод;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Шав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ат Мирзиёев;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E)  Ил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ом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Алиев;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Соли 1956 дар То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икистон кадом падидаи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рух додааст?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таъсиси осорхона;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таъсиси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бо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таъсиси радиои точик;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таъсиси матбуоти точик;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E)  таъсиси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телевизиони точик;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Аз олимони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зерин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дар осорашон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Шар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ро бештар тавсиф намуданд?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Б. Рассел, Ж. Руссо, Г. В. Гегел, Кант;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А. С. Пушкин, Гёте, М. И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бол;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</w:t>
      </w:r>
      <w:r>
        <w:rPr>
          <w:rFonts w:ascii="Times New Roman Tj" w:eastAsia="Calibri" w:hAnsi="Palatino Linotype" w:cs="Palatino Linotype"/>
          <w:bCs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.Викко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, Н.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К Рерих</w:t>
      </w:r>
      <w:proofErr w:type="gramEnd"/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., А.Сорокин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айрат, Фитрат, Возе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, Шо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Менделеев, Попов ва Энгельс;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  <w:r>
        <w:rPr>
          <w:rFonts w:ascii="Times New Roman Tj" w:eastAsia="Calibri" w:hAnsi="Times New Roman Tj" w:cs="Arial"/>
          <w:bCs/>
          <w:sz w:val="24"/>
          <w:szCs w:val="24"/>
        </w:rPr>
        <w:tab/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Оё мав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удияти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бидуни инсон имкон дорад?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  <w:sectPr w:rsidR="00C12116">
          <w:footerReference w:type="default" r:id="rId7"/>
          <w:pgSz w:w="11906" w:h="16838"/>
          <w:pgMar w:top="1134" w:right="851" w:bottom="1134" w:left="993" w:header="709" w:footer="709" w:gutter="0"/>
          <w:paperSrc w:other="7"/>
          <w:cols w:space="720"/>
        </w:sect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$A) ву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уди инсон му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им нест;</w:t>
      </w:r>
    </w:p>
    <w:p w:rsidR="00C12116" w:rsidRDefault="00C12116" w:rsidP="00C12116">
      <w:pPr>
        <w:tabs>
          <w:tab w:val="left" w:pos="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мав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удияти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 бидуни инсон имкон надорад; </w:t>
      </w:r>
    </w:p>
    <w:p w:rsidR="00C12116" w:rsidRDefault="00C12116" w:rsidP="00C12116">
      <w:pPr>
        <w:tabs>
          <w:tab w:val="left" w:pos="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)  имкон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дорад; </w:t>
      </w:r>
    </w:p>
    <w:p w:rsidR="00C12116" w:rsidRDefault="00C12116" w:rsidP="00C12116">
      <w:pPr>
        <w:tabs>
          <w:tab w:val="left" w:pos="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 бо табиат ягона аст; </w:t>
      </w:r>
    </w:p>
    <w:p w:rsidR="00C12116" w:rsidRDefault="00C12116" w:rsidP="00C12116">
      <w:pPr>
        <w:tabs>
          <w:tab w:val="left" w:pos="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 офаридаи Худо; </w:t>
      </w:r>
    </w:p>
    <w:p w:rsidR="00C12116" w:rsidRDefault="00C12116" w:rsidP="00C12116">
      <w:pPr>
        <w:tabs>
          <w:tab w:val="left" w:pos="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60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tabs>
          <w:tab w:val="left" w:pos="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Душанбе њамчун маркази фарњангии тољикон кай маќоми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-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ро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гирифт?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15 –апрели 1929;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15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-марти 1925;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)  9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-сентябр 1991;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1-октябри 1961;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1-апрели 1924;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61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Ибораи «сотсиокультура» дар илми фарњангшиносї чї маъноро дорад?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фарњанги халќї;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фарњанги љањонї;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фарњанги иљтимої;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фарњанги сиёсї;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фарњанги замонавї;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62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зи матбуоти то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икро муайян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23-феврал;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11-март;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27-уми июн;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12-феврал;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15-уми октябр;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Вазифаи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 xml:space="preserve"> ќ</w:t>
      </w:r>
      <w:r>
        <w:rPr>
          <w:rFonts w:ascii="Times New Roman Tj" w:eastAsia="Calibri" w:hAnsi="Times New Roman Tj" w:cs="Arial"/>
          <w:bCs/>
          <w:sz w:val="24"/>
          <w:szCs w:val="24"/>
        </w:rPr>
        <w:t>адимтарин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вазифаи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ахборот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маърифати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вазифаи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коммуникативи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вазифаи ба 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ит мутоби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аткунандаи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вазифаи танзимсозандаи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вазифаи меъёр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арзишии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64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Маъмултарин меъёрњои типологияи фарњанг чигунаанд?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>) Љуѓрофї, солномавї, миллї;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B</w:t>
      </w:r>
      <w:r>
        <w:rPr>
          <w:rFonts w:ascii="Times New Roman Tj" w:eastAsia="Calibri" w:hAnsi="Times New Roman Tj" w:cs="Arial"/>
          <w:bCs/>
          <w:sz w:val="24"/>
          <w:szCs w:val="24"/>
        </w:rPr>
        <w:t>) Этникї, љуѓрофї, равонї;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Антропологї, космогенї;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Халќї љањонї, минтаќавї;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Биологї, физикї, фалсафї;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65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Аз мафњумњои умумии дарбаргирандаи фарњанг кадомаш ба маънои њусни муошират низ истифода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сивилизатсия;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дин;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фарњанг;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66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њ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амчун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ифодакунандаи  камолоти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динии шахсро дар кадом мар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илаи таърих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муайян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мекард?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 xml:space="preserve">A) 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ибтидо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аср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миёна;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замони нав;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давраи маорифпарвар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замони муосир;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67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Та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ассумкунанда ва дарбаргирандаи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кадоме аз ин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зерин ба шумор меравад?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сиёсат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, фалсафа;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маз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аб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идеология, таърих;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дин, сиёсат,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анг, култура, тамаддун;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идеология, одоб, муошират;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68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Р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ёнидан, парвариш намудан ва ё коркарди замин маънои лу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авии кадоме аз истило</w:t>
      </w:r>
      <w:r>
        <w:rPr>
          <w:rFonts w:ascii="Times New Roman Tj" w:eastAsia="Calibri" w:hAnsi="Palatino Linotype" w:cs="Arial"/>
          <w:bCs/>
          <w:sz w:val="24"/>
          <w:szCs w:val="24"/>
        </w:rPr>
        <w:t>ҳҳ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зерин аст?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тамаддун;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 xml:space="preserve">$D)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азора;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култура;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Асоси рушди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 кадоме аз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мазкур,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исобида шудаанд?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онуни ягонаги ва муборизаи ба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 зид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онуни инкори инкор;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онуни ирсияти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диалектик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онуни гузаштани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йироти ми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дор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 сифат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баръакс,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онуни инкори инкор;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онуни томияти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инкишоф ва рушди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онуни томияти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онуни ирсияти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70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Асотири эсхатолог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оиди кадом бахши тасаввурот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инсон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оиди оламу одам;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оиди олами ву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уш;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оиди охират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(би</w:t>
      </w:r>
      <w:r>
        <w:rPr>
          <w:rFonts w:ascii="Cambria" w:eastAsia="Calibri" w:hAnsi="Cambria" w:cs="Cambria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ишт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дузах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)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оиди пайдоиши ашё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одиса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табиат;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оиди пайдоиши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авму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абила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Асари «Наука о културе» мањсули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эљоди  кадоме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аз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ангшиносони маш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ур ба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исоб меравад?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Бердяев;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Тойинб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Л.Уайт;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Викко;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Сорокин;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72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Назария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асос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и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ангро нишон дињед?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назарияи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илм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фалсаф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прогресс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комуникатсия, илм;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прогресс, регресс, катастрофа, сикл;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назарияи илм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комуникатсия;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прогресс, регресс, катастрофа, индуктив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Дар адабиёти илмии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арб истифодаи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уми култура ба маънои имр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зааш аз кадом аср 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оз гардидааст?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асри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Х;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асри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Х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II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асри Х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VIII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асри Х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IV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I</w:t>
      </w:r>
      <w:r>
        <w:rPr>
          <w:rFonts w:ascii="Times New Roman Tj" w:eastAsia="Calibri" w:hAnsi="Times New Roman Tj" w:cs="Arial"/>
          <w:bCs/>
          <w:sz w:val="24"/>
          <w:szCs w:val="24"/>
        </w:rPr>
        <w:t>Х;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“Паёми машри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”, “Бонги диро”, “Пас ч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 бояд кард эй а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воми Шар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” асар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ои кадоме аз ин мутафаккирони маорифпарварони Шар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 аст?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$A)  М.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Ғ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убор;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$B)  С. Аф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ғ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он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$C)  М. Тарз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$D)  А. Дониш;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$E)   М. И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бол;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@75.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lastRenderedPageBreak/>
        <w:t>Хати ибтидої  бо кадом шакл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ои ифода меёбад?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$A) иероглиф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$B) клинопис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$C) пиктограф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клинография;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идеография;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76.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Асари «Первобытная культара» аз љониби кадоме аз ин донишмандони мазкур таълиф шудааст?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Д.Дидро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Э.Тэйлор;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Данилевский;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Тойнб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Сорокин;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Марбути калимаи маданият-мутамаддин буда, ифодакунандаи кадом маъно аст?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>љомеаи озод;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B)  </w:t>
      </w:r>
      <w:r>
        <w:rPr>
          <w:rFonts w:ascii="Times New Roman Tj" w:eastAsia="Calibri" w:hAnsi="Times New Roman Tj" w:cs="Arial"/>
          <w:bCs/>
          <w:sz w:val="24"/>
          <w:szCs w:val="24"/>
        </w:rPr>
        <w:t>љомеаи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адолатпеша;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љомеаи пешрафта, тараќќикарда ва инкишофёбанда;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сатњи баланди санъати тарроњї;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сатњи баланди санъати меъморї;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Times New Roman"/>
          <w:bCs/>
          <w:sz w:val="24"/>
          <w:szCs w:val="24"/>
        </w:rPr>
        <w:t>Љ</w:t>
      </w:r>
      <w:r>
        <w:rPr>
          <w:rFonts w:ascii="Times New Roman Tj" w:eastAsia="Calibri" w:hAnsi="Times New Roman Tj" w:cs="Arial"/>
          <w:bCs/>
          <w:sz w:val="24"/>
          <w:szCs w:val="24"/>
        </w:rPr>
        <w:t>араён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ангиеро номбар кунед, ки муносибат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байни маданият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оро 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медиханд?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Оптимизм ва пессимизм;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Этносентризм ва миллатгаро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Этногон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антрополог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Этносентризм ва релятивизм;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Релятивизм ва гуманизм;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нахустин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уми «культура»: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Palatino Linotype"/>
          <w:bCs/>
          <w:sz w:val="24"/>
          <w:szCs w:val="24"/>
        </w:rPr>
        <w:t>A)  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</w:t>
      </w:r>
      <w:proofErr w:type="gramEnd"/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техник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B)  </w:t>
      </w:r>
      <w:r>
        <w:rPr>
          <w:rFonts w:ascii="Times New Roman Tj" w:eastAsia="Calibri" w:hAnsi="Times New Roman Tj" w:cs="Arial"/>
          <w:bCs/>
          <w:sz w:val="24"/>
          <w:szCs w:val="24"/>
        </w:rPr>
        <w:t>меъёри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рафтор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интелектуалии инсоният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офаридани табиати сунъ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</w:rPr>
        <w:t>усули коркарди замин;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Times New Roman"/>
          <w:bCs/>
          <w:sz w:val="24"/>
          <w:szCs w:val="24"/>
        </w:rPr>
        <w:t>Њ</w:t>
      </w:r>
      <w:r>
        <w:rPr>
          <w:rFonts w:ascii="Times New Roman Tj" w:eastAsia="Calibri" w:hAnsi="Times New Roman Tj" w:cs="Arial"/>
          <w:bCs/>
          <w:sz w:val="24"/>
          <w:szCs w:val="24"/>
        </w:rPr>
        <w:t>амчун унсури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дин ифодагари кадом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шакли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махсуси шуури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амъятиест, ки муносибат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амъиятиро ифода мекунад;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шакли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махсуси шуури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амъятиест, ки фаъолияти амалию бадеии инсонро ифода мекунад;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шакли махсуси шуури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амъятиест, ки бовар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 Худоро тар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иб мекунад;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шакли махсуси шуури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амъиятие, ки тасаввуроти инсонро оиди пайдоиши оламу одам ифода мекунад;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шакли шуури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амъятие, ки хусусият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инфиродии инсон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оро ифода мекунад;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@8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уртарин китобхона дар замони Сомониён бо кадом ном маш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ур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китобхона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ба номи 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Ихвон –ус-сафо;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$C) Китоб -уш-шифо;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ба номи Фирдавс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Савон –ул-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икмат;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Њаракати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ию-сиёсї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дар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ди сомониён кадом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мутазалия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 xml:space="preserve">B) 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арматия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исмоилия;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шуубия;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салафия;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Шуури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амъиятие, ки дарки маърифатию амалии олами во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еиро аз тарафи инсон ифода мекунад: хусусияти кадоме аз унсур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мебошад?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санъат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анъана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урфу одат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дину маз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аб;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илм ва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хат ва алифбо;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ангшиносон кадом унсури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ангро дуюмин олами офаридаи инсонро донистаанд?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хат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алифбо;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санъат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илм ва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анъана ва урфу одат;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дину маз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аб;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Зу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уроти дин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 кадом аз талабот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инсон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исобида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талабот</w:t>
      </w:r>
      <w:r>
        <w:rPr>
          <w:rFonts w:ascii="Palatino Linotype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ои маз</w:t>
      </w:r>
      <w:r>
        <w:rPr>
          <w:rFonts w:ascii="Palatino Linotype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абиву суннат</w:t>
      </w:r>
      <w:r>
        <w:rPr>
          <w:rFonts w:ascii="Palatino Linotype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талабот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ои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тимо</w:t>
      </w:r>
      <w:r>
        <w:rPr>
          <w:rFonts w:ascii="Palatino Linotype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-и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тисод</w:t>
      </w:r>
      <w:r>
        <w:rPr>
          <w:rFonts w:ascii="Palatino Linotype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 xml:space="preserve"> талабот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ои ахло</w:t>
      </w:r>
      <w:r>
        <w:rPr>
          <w:rFonts w:ascii="Palatino Linotype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иву арзиш</w:t>
      </w:r>
      <w:r>
        <w:rPr>
          <w:rFonts w:ascii="Palatino Linotype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талабот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ботин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-маънав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талабот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-сиёс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Times New Roman"/>
          <w:bCs/>
          <w:sz w:val="24"/>
          <w:szCs w:val="24"/>
        </w:rPr>
        <w:t>Њ</w:t>
      </w:r>
      <w:r>
        <w:rPr>
          <w:rFonts w:ascii="Times New Roman Tj" w:eastAsia="Calibri" w:hAnsi="Times New Roman Tj" w:cs="Arial"/>
          <w:bCs/>
          <w:sz w:val="24"/>
          <w:szCs w:val="24"/>
        </w:rPr>
        <w:t>амчун як навъи унсури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маросим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ифодакунандаи кадоме аз хусусият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зерин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як навъ фаъолияти ме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натии нсон;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як навъ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ассуми тахаюлот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психологии инсон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мухталифи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як навъ фаъолияти сиёсиву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тимоии инсон;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як навъ фаъолияти маърифативу илмии инсон;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як навъ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ассуми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исиёти инсон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гуногуни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аёт, ки ба хусусият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равонии инсон хос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Times New Roman"/>
          <w:bCs/>
          <w:sz w:val="24"/>
          <w:szCs w:val="24"/>
        </w:rPr>
        <w:t xml:space="preserve"> 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еч ган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е бе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аз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нест,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  То тавони руй бар ин ган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не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Мисра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шеъри мазкур мутаалиќи кадом шоир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А.Фирдавс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А.Рудак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$C) М.Турсунзода;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А. Лохут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С.Айн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Аз олимони зерин кадоме тип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таърихии тамаддунро баррасї намудааст?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$A) А. Тойнби;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Данилевский;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</w:rPr>
        <w:t>Шпенглер;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Л.Уайт;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Ибни Халдун;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@8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Мултикултурализм ифодагари кадом маъни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бисёрхудоипараст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бисёртамаддун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бисёрфар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бисёрандеш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бисёрмаз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@9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ангоми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 намудан, ба асрори зебоии олам ошно гаштан, ба дарки во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еии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 сарфа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 рафтан ин хусусиятро ба кадом унсур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хос донистаанд?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забон ва илм;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санъат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дин ва 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хат ва алифбо;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анъана ва урфу одат;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инсон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ки 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ри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онеъ гардонидани талабот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змарраи инсон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офарида шудаанд ба кадом шакли маданият мансубанд?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маданияти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маданияти милл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маданияти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маданияти модд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маданияти авомона;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Дар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илми  муосир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таносуби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ва табиат, тари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 кадом бахши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ангшинос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муайян карда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назария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фалсафаи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омил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типологияи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3.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Зери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уми маданияти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кадоме аз ин 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мазкурро дар назар дорем?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ое, ки 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ри ташаккули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онбин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маънавиёти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 равона шудаанд;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ое, ки сиёсати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омеаро ба танзим медароранд;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ое, ки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онбинии динии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омеаро баланд месозанд;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кулли 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ое, ки барои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онеи талабот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змарра равона шудаанд;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$E) дасовард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ое, ки 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ри пешрафти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тисодиёт равона мешаванд;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Мафњуми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ифодагари кадом маъно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аз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лу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ати араб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гирифта шуда, маънояш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рдор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аз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лу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ати форс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гирифта шуда, маънояш озодандеш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дурандеш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аз лу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ати форс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гирифта шуда, маънояш парвариш намудан, хирад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аз лу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ати форс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гирифта шуда, маънояш нури маърифат, хирад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аз лу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ати форс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гирифта шуда, маънояш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аловат, бузургманиш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Гур</w:t>
      </w:r>
      <w:r>
        <w:rPr>
          <w:rFonts w:ascii="Times New Roman Tj" w:eastAsia="Calibri" w:hAnsi="Palatino Linotype" w:cs="Arial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>бандии шакл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ангро ишора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маданияти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милл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умумибашар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маданияти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модд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авомона, ашрофона ва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маданияти универсал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авомона,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умумибашар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маданияти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милл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модд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умумибашар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маданияти модд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Аз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и кадом умумият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маданият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симбанди карда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умумият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равон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сотсиолог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умумият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тарзи гуфтор,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меъёр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тимоию саноат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умумият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тарзи гуфтор, идеолог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меъёри технологию саноат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умумият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тарзи рафтор, тарзи фаъолияти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дин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меъёр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технологию саноат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умумият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тарзи рафтор, идеолог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меъёр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технологию саноати;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7.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Њамчун  унсури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 дин ба чанд навъ таба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абанд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панљ навъ;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ду навъ;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се навъ;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як навъ;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чор навъ;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8.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Аз  назари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 О. Шпенглер даврабандии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чигуна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>пайдош, инкишоф, ку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нашав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нобудшав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марг, пайдоиш,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аввул, таназзул;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пайдоиш,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аввул, таназзул, инкшоф;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дак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авон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, пир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, марг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пайдоиш, таназзул, ку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нашав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, нобудшав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9.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Маданияти авомона ва ашрофона дар кадом сохтор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маданият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ассум меёбад?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маданияти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маданияти дин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маданият модд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маданияти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ба маданият тааллу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надоранд;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0.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 xml:space="preserve">Маданияте, ки талаботи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исмати ноого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камсавод ва тарбиятнадидаи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амъиятро ифода мекунад?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маданияти ашрофона;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маданияти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универсал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маданияти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маданияти авомона;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маданияти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1.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Назарияи «гуфтугуи тамаддун»-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бар хилофи кадоме аз назария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пешни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од гардидааст?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назарияи сикливу давр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назарияи регрессив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назарияи биологиву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роф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назарияи прогрессив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назарияи бархурди тамаддун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0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2.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Шеваи махсуси фаъолияти инсон, ки дар он во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еият дар шакли баде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тахаюл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рамз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инъикос меёбад кадом унсури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мебошад?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Санъат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Одат;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Анъана;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0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3.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Аввалин маротиба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уми тамаддунро кадоме аз ин донишмандон дар илм истифода намудааст?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  <w:sectPr w:rsidR="00C12116">
          <w:type w:val="continuous"/>
          <w:pgSz w:w="11906" w:h="16838"/>
          <w:pgMar w:top="1134" w:right="850" w:bottom="1134" w:left="993" w:header="708" w:footer="708" w:gutter="0"/>
          <w:cols w:space="720"/>
        </w:sect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$A) Н. Бердяев с.1750;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Э.Тейлор с.1775;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С.Пуфендорф с.1767;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А.Лосевс с.1780;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Голбах с.1766;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0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4.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Анъана гуфта чиро меноманд?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Тари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аи устуворсозии муносибат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асуми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иссиёти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инсон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Ташаккули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Такрорёбии рафтори одамон;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05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араён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ои гуманизм, ратсионализм, реализм ва исло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отчиг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араён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ои фар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анг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-фалсафии кадом давраи рушди таърих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 мебошанд?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$A)  Давраи ати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а; 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$B)  Давраи аср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ои миёна;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$C)  Давраи э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ё;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$D)  Давраи нав;</w:t>
      </w:r>
    </w:p>
    <w:p w:rsidR="00C12116" w:rsidRDefault="00C12116" w:rsidP="00C12116">
      <w:pPr>
        <w:spacing w:after="0" w:line="240" w:lineRule="auto"/>
        <w:rPr>
          <w:rFonts w:ascii="Calibri" w:eastAsia="Calibri" w:hAnsi="Calibri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$E)   Давраи навтарин</w:t>
      </w:r>
      <w:r>
        <w:rPr>
          <w:rFonts w:ascii="Calibri" w:eastAsia="Calibri" w:hAnsi="Calibri" w:cs="Arial"/>
          <w:bCs/>
          <w:color w:val="000000"/>
          <w:sz w:val="24"/>
          <w:szCs w:val="24"/>
          <w:lang w:val="tt-RU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@106.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lastRenderedPageBreak/>
        <w:t>Асар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ои рамзие, ки аз </w:t>
      </w:r>
      <w:r>
        <w:rPr>
          <w:rFonts w:ascii="Times New Roman Tj" w:eastAsia="Calibri" w:hAnsi="Palatino Linotype" w:cs="Arial"/>
          <w:bCs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ониби олимони шар</w:t>
      </w:r>
      <w:r>
        <w:rPr>
          <w:rFonts w:ascii="Times New Roman Tj" w:eastAsia="Calibri" w:hAnsi="Palatino Linotype" w:cs="Arial"/>
          <w:bCs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параст ба му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обили ѓарбпарастон э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од шудаанд, кадом</w:t>
      </w:r>
      <w:r>
        <w:rPr>
          <w:rFonts w:ascii="Times New Roman Tj" w:eastAsia="Calibri" w:hAnsi="Palatino Linotype" w:cs="Arial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оянд?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$A) «Сиёсатнома»;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$B) «Наводир-ул-ва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оеъ», «Кимиёи Саодат»;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$C) «Донишнома», «Ал-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онун»;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$D) «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айи-ибни-я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зон», «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урбат-ул-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арбия»;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$E) «Сафарнома»;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@107.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Алфред Креббер маф</w:t>
      </w:r>
      <w:r>
        <w:rPr>
          <w:rFonts w:ascii="Times New Roman Tj" w:eastAsia="Calibri" w:hAnsi="Palatino Linotype" w:cs="Arial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уми маданиятро чи гуна таъриф додааст?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маданият кулли фаъолияти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амъиятии инсон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маданият таъсири ма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садноки инсон ба табиат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маданият кули фаъолият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равон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тимоии инсон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маданият кулии фаъолият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динии инсон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маданият раванди махсуси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аётии инсон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08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Вазифа ва ё функсия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ангро номбар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маърифат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физик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мондади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ҳӣ</w:t>
      </w:r>
      <w:r>
        <w:rPr>
          <w:rFonts w:ascii="Times New Roman Tj" w:eastAsia="Calibri" w:hAnsi="Times New Roman Tj" w:cs="Arial"/>
          <w:bCs/>
          <w:sz w:val="24"/>
          <w:szCs w:val="24"/>
        </w:rPr>
        <w:t>, табли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усул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тарбияв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иртибот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арзёб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ибот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назар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амал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табли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ахборот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маърифат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убронпазир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комуникатив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ба 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ит мутоби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аткунандаг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ба 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ит мутоби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шав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динї-мазњабї,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ахборот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 меъёр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, анъанавї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09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Вобаста ба тара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иёти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 даврабандии тамаддун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оро ишора намоед: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индустрион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постиндустрони, технотрон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сиёси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фалсафи,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тимои, дини, дарбори,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анъанави,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индусрони,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маърифати, тибби;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аграри, континентали, сиёси, фалсафи,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аграрї, анъанавї, индусронї, постиндустронї, глобалї, континенталї, миллї,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Times New Roman"/>
          <w:bCs/>
          <w:sz w:val="24"/>
          <w:szCs w:val="24"/>
        </w:rPr>
        <w:t>Љ</w:t>
      </w:r>
      <w:r>
        <w:rPr>
          <w:rFonts w:ascii="Times New Roman Tj" w:eastAsia="Calibri" w:hAnsi="Times New Roman Tj" w:cs="Arial"/>
          <w:bCs/>
          <w:sz w:val="24"/>
          <w:szCs w:val="24"/>
        </w:rPr>
        <w:t>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махсус ва нишонаи тамаддунро муайян намоед?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таъсиси давлат, пайдоиши ма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бара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удо намудани масоле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 сохтмон аз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унарманди, таба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абандии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 ба бой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о, пайдоиши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таъсиси давлат, пайдоиши хату алифбо,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удо намудани кишоварзи аз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унарманди, таба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абандии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 ба синф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о, пайдоиши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таъсиси давлат, пайдоиши хату алифбо,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удо намудани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тисодиёт аз сиёсат, таба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абандии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 ба гур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ӯҳҳ</w:t>
      </w:r>
      <w:r>
        <w:rPr>
          <w:rFonts w:ascii="Times New Roman Tj" w:eastAsia="Calibri" w:hAnsi="Times New Roman Tj" w:cs="Arial"/>
          <w:bCs/>
          <w:sz w:val="24"/>
          <w:szCs w:val="24"/>
        </w:rPr>
        <w:t>о, пайдоиши аморат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таъсиси давлат, пайдоиши хату алифбо,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удо намудани олоти ме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нат аз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унарманди, таба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абандии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 ба миллат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о, пайдоиши империя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таъсиси давлат, пайдоиши фалсафа ва хат,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удо намудани кишоварзи аз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унарманди, маърифати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авонон, пайдоиши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рванд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аёти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инкишоф, пешрафт ва тара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иёти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омеа, ки 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ози онро олимон ба пайдоиши хат мансуб медонанд, кадом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исмати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ангшинос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мебошад?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тамаддун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аввомона;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умумибашар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универсал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Рушди босуръати маданияти авомонаро олимон ба кадом омил мансуб медонанд?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ба пайдоиши хату алифбо;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бо ба вуљуд омадани љомеаи сармоядорї;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ба пайдоиши техникаву технология;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ба пайдоиши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ба пайдоиши бози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варзиш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Масоили арзишмандиро мавриди ом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зиш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арор меди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фалсафа;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астрология;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антропология;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аксиология;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психология;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исмати маданият, ки мо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ияту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уввияти ашё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оро дар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амиятнокиашон мебинад на дар мав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удияти во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еиашон: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омил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типологияи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арзишшинос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вазифа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Кадом аз унсур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шакли тахаюли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одии инсонро ифода мекунад?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анъана;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забон;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6.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Фороб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дар асараш «Китоб-ул-Мадинат-ул-фозила» бештар кадом масоилро баррас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намудааст?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A)масоили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инсон ва табиат;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B)масоили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исм ва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масоили биологву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роф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масоили диниву маз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масоили итти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одияи ормонии одамон;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 давру замон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мадание, ки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иммати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худро  барои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ама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авму миллат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яксон ниго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медоранд?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адолат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рост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худхо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адолат, рост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накукор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рост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нак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кор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дуру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инсондуст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араз,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 xml:space="preserve">$E)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ат, беадолат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инсондуст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Омили асосии зу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уроти назарияи регресивии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сат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 пасти маишати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тимоии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згор, норасоии 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зишвор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хуроки умум;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раванд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пешрафтаи сиёсати давлат, муташаккилии занон;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 пасти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тисодиёт,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аёти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дигар омил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номатлуб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баланд рафтани сат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 маърифати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ии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ли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омеа, норасоии хурока;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раванд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номатлуб дар байни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авонон, сат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 баланди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тисодиёти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омеаи муосир, васоити асос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дастрастари муоширати байнифар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 xml:space="preserve"> чи гуна сурат мегирад</w:t>
      </w:r>
      <w:r>
        <w:rPr>
          <w:rFonts w:ascii="Times New Roman Tj" w:eastAsia="Calibri" w:hAnsi="Times New Roman Tj" w:cs="Arial"/>
          <w:bCs/>
          <w:sz w:val="24"/>
          <w:szCs w:val="24"/>
        </w:rPr>
        <w:t>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гуфтуг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муоширати телефониву телеграф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тамошои филм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ҷҷ</w:t>
      </w:r>
      <w:r>
        <w:rPr>
          <w:rFonts w:ascii="Times New Roman Tj" w:eastAsia="Calibri" w:hAnsi="Times New Roman Tj" w:cs="Arial"/>
          <w:bCs/>
          <w:sz w:val="24"/>
          <w:szCs w:val="24"/>
        </w:rPr>
        <w:t>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филм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мустанад;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сафар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хизматии кормандони давлат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техника ва технологияи муосир, шабакаи интернет;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ом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зиши таъриху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хал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умиллат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гуногун аз адабиёти классик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tabs>
          <w:tab w:val="left" w:pos="3705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tabs>
          <w:tab w:val="left" w:pos="3705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мишу дарки омиёнаи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ва маданият: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дарки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сиёсии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дарки рафтори мусбиву манф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хубу бад, зебову безеб, мутаносибу номутаносиб;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соддалав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онаи сиёсати давлат;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донистани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авонини маърифати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дарки рафтори мусбиву манф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хубу бад, баландиву паст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аз ниго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 илм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олами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Субъекти асосии маданият: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инсони сарватманд;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инсон;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зиёиён;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авонон;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хирадмандон;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Хусусият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хоси анъана, урфу одат ва маросим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ин: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шакли махсуси тар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ибу ташви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шакли махсуси назария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шакли махсуси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онбинии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шакли махсуси аз насл ба насл вогузории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рибаи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шакли махсуси дониш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рибав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Маданияти милл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хусусият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он: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забон, хату алифбо, анъанаву урфу одат,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оиди дин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хату алифбо, анъанаву техникаи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арб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оиди дин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хату технология, анъанаву урфу одат,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оиди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., одат,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оиди дин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умумибашар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хату алифбо, анъанаву навовар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лидкор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оиди дин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бара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о, хату алифбо, анъанаву сиёсати якка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изб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оиди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Таърифи илмии маданият: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маданият дарки олами маънавии инсон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рафтору кирдори бемайлони инсон, ки дар он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фаъолияти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тимоиву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ифода меёбад;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рафтору кирдори ба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оидаву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 даровардашудаи инсон, ки дар он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нодиртарини фаъолияти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исмониву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ифода меёбад;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рафтору кирдори ба сурату махра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даровардашудаи инсон, ки дар он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нодиртарини фаъолияти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исмониву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ифода меёбад;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рафтору кирдори ба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оидаву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 даровардашудаи инсон, ки дар он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нодиртарини фаъолияти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тисодиву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ифода меёбад;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Дар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ум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урии То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икистон кадом сол бузургдошти Имоми Аъзам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ашн гирифта шуд?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$A)  соли 2006 ; 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$B)  соли 2009;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$C)  соли 2008;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$D)  соли 2010;</w:t>
      </w:r>
    </w:p>
    <w:p w:rsidR="00C12116" w:rsidRDefault="00C12116" w:rsidP="00C12116">
      <w:pPr>
        <w:spacing w:after="0" w:line="240" w:lineRule="auto"/>
        <w:rPr>
          <w:rFonts w:ascii="Calibri" w:eastAsia="Calibri" w:hAnsi="Calibri" w:cs="Arial"/>
          <w:bCs/>
          <w:color w:val="000000"/>
          <w:sz w:val="24"/>
          <w:szCs w:val="24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$E)   соли 2007</w:t>
      </w:r>
      <w:r>
        <w:rPr>
          <w:rFonts w:ascii="Calibri" w:eastAsia="Calibri" w:hAnsi="Calibri" w:cs="Arial"/>
          <w:bCs/>
          <w:color w:val="000000"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@12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Кадом муносибат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асоси таърифи маданиятро ташкил меди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муносибати инфиродии одамон;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муносибати хайрхо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онаи одамон;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муносибати фаъолонаву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одкоронаи одамон;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муносибати тамаъ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ҷӯ</w:t>
      </w:r>
      <w:r>
        <w:rPr>
          <w:rFonts w:ascii="Times New Roman Tj" w:eastAsia="Calibri" w:hAnsi="Times New Roman Tj" w:cs="Arial"/>
          <w:bCs/>
          <w:sz w:val="24"/>
          <w:szCs w:val="24"/>
        </w:rPr>
        <w:t>ёнаи одамон;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муносибати нафратангези одамон;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Таърифи илмии хат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амчун яке аз аносири маданият: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хат низоми муносибат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оест, ки бо воситаи сурат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онбинии одамонро ифода менамояд;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хат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ин низоми аломат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оест, ки бо воситаи на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шу тасвир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ва нигора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онбинии одамонро инъикос менамояд;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хат ин низоми раванд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були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тимоист, ки ба танзим дороварандаи муносибат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одамон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хат унсури 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имтарини маданият аст, ки аз алифбо сарчашма мегирад;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хат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ар муносибате, ки одамон ба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азу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алам доранд ба низом медарорад;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Ифодагари масъалаи ворисият дар маданият: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раванди пешрафти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тисодии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давра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ало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идаи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раванди аз 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техник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бархурдор будани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омеаи муосир;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раванди аз насл ба насл вогузории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раванди маънавии аз насл ба насл инти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ол додани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модд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раванди пешрафти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тимоии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авм, миллат ва ё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 дар давра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Ба гардиши илм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кадоме аз ин олимони олмон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уми фалсафаи маданиятро ворид намудааст?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Гегел;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Мюллер;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Нитсше;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$D) Фейрбах;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Кант;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30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Хислат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ии миллат бештар кадом унсури фар</w:t>
      </w:r>
      <w:r>
        <w:rPr>
          <w:rFonts w:ascii="Times New Roman Tj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 инъикос меёбад?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$A) забон;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$B)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урфу одат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анъана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31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Вазифаи вогузоштан ба насл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баъдина, ба мерос мондани дара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ои дониши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ифзшуда, мушо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ида ва орзую ормон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мардум хоси кадом аз унсур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Palatino Linotype"/>
          <w:bCs/>
          <w:sz w:val="24"/>
          <w:szCs w:val="24"/>
        </w:rPr>
        <w:t>A)  анъана</w:t>
      </w:r>
      <w:proofErr w:type="gramEnd"/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$B)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забон;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32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Таърихнигорони замони Эњёи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амро номбар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. Искандаров, Н. Нематов, Р. Набиева;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Носири Хисрав, Ал-Бухор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, </w:t>
      </w:r>
      <w:r>
        <w:rPr>
          <w:rFonts w:ascii="Times New Roman Tj" w:eastAsia="Calibri" w:hAnsi="Times New Roman Tj" w:cs="Arial"/>
          <w:bCs/>
          <w:sz w:val="24"/>
          <w:szCs w:val="24"/>
        </w:rPr>
        <w:t>Бехзод, Б.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афуров;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А.М. Баоваддинов, А. Турсунов, Б.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афуров, Мухторов;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$D) </w:t>
      </w:r>
      <w:r>
        <w:rPr>
          <w:rFonts w:ascii="Times New Roman Tj" w:eastAsia="Calibri" w:hAnsi="Times New Roman Tj" w:cs="Arial"/>
          <w:bCs/>
          <w:sz w:val="24"/>
          <w:szCs w:val="24"/>
        </w:rPr>
        <w:t>Ал-Бухор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Наршах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Ат-Табар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Мирхонд;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М.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азол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, А. Фороб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, М.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алло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33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Симои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ии миллат бештар ар кадом унсури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ассум меёбад?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$A)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$B) одат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забон;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34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Интегратсияи (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амгиро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)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 ва давлат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 гуфта дар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анги муосир чиро дар назар доред?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амкори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глабал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$B) афзоиши нуфузи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ти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орати бозоргон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технология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иттилоот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ба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амой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, ба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амгаравидани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 ва миллат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35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Универсализасия гуфта дар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анги муосир чиро ифода менамояд?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$A) танзими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тисоди милл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, наздикшавии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тисодиёту сиёсати давлат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о дар асоси технологияи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озиразамон;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$B) наздикшавии системаи бонки ва бозоргон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ташкилот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фаъолияти фирма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хусус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вайроншавии 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ити зист;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lastRenderedPageBreak/>
        <w:t>@13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6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Универсализатсияи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аёти хо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агидор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гуфта кадом меъёр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оро дар бар мегирад?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$A) империя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ои мустамликадории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раванди християнигардонии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низоми кишвар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пешрафта ва мувофи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гардонии шароит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хо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агидории милл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ташаккул додани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тисоди бозоргон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пайвастани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тисоди милл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омеаи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37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Созанда ва ниго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дорандаи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кадоме аз ин созмон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тимои ба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исоб мераванд?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ходимони илми;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шахсият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маъруф;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оммаи хал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ташкилот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вайроншавии 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ити зист;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38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Та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ассуми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иссёти инсон дар маврид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гуногун хусусияти му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ими кадом унсури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 ба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исоб меравад?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забон;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маросим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39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Донишмандон кадоме аз ин илмњои зеринро илми дуюми табиат, ё илми зиндаг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медонанд?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фалсафа;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физика;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сиёсатшиносї;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маданиятшиносї;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экология;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40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«Тамаддун хотимаи маданияти инсони аст» суханони зерин ба кадоме аз ин мутафаккирон тааллуќ дорад?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И. Кант ва Гегел;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О. Шпенглер ва А. Грин;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Сайд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усайни Наср;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А. Тойинби ва П. Сорокин;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О.Шпенглер ва И. Кант;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1.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илоби мадан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чиро ифодагар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аввулот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назаррас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амаи па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аёти оилавию маънавии одамони як давраи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аввулот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пешрафта ва густурда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амаи па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сохтории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аёти сиёсии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аввулот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пешрафта ва густурда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амаи па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аёти моддиву маънавии одамони як давраи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раванди регресивии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аёти моддиву маънавии одамони як давраи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амали гардидани орзуву ормон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ормонии асримиёнаг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@14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Маданї шудани инсон чи гуна сурат мегирад?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Аз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зи таваллуд;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Дар натичаи мехнати окилона, маърифатнокї ва дар ало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амандї бо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Берун аз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Дар батни модар;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Дар инти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умр;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Синкретизм дар фањмиши маданият ифодагари кадом маъно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олати рушду такомул;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Дурушт ва 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олати фаношав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Омехта будан, сироят гирифтан, таъсирпазир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Анъанапараст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Дарки архаистии маданият: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Анъанапараст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Ба ан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 расида;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Даркнашаванда;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Номукамал;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Ку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на ва нодаркор будан;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Кадом аз ин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ба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ангї муносибанд?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исте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солшаванда;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худр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й;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моддиву маънавие, ки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адру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имати худро гум намекунанд;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технолог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рушду нум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ъ ёфта;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Ифодаи рамзии падидаву во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еа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ва мав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удияти ашё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дар шуури инсон: таърифи мазкур хоси кадом унсури маданият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забон;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хату алифбо;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Нишона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аввалини зу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уроти маданият дар кадом шакл то замони мо омада расидаанд?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пиктограф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ва петрография;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клинопис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иероглиф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клинография;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идеография;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148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Шакл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зо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иршавии  санъат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чи гуна сурат мегиранд?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Зо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ирию ботин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Фазо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замон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ва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фазоию ва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Фазои хол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Яклухту бутун;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$E) Шакл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мухталиф;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149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Кадоме аз тип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маданият ба маданияти тафаккур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мансуб дониста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тафаккури таби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-эколог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тафаккури шахс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-гуманист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тафаккури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баде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амал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илм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тафаккури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-биолог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тафаккури муносибати оилав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шифо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ии хал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дар илм чи гуна номгузор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шудааст?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фонетика;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фолклор;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фразеология;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филология;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фонография;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Маданиятро аз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и умумияти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чи гуна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симбандї менамоянд?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маданияти илми, маданияти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унари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маданияти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нат, маданияти бадеи, маданияти сиёси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маданияти 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уди, масе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и, зардушти, буддои, исломи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маданияти рус, маданияти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индї, маданияти славянї, ошурї, то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икї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маданияти автоматикунонии протсеси исте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солот, истифодаи мошин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исоббарори, микробиотехнология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Энсиклопедист</w:t>
      </w:r>
      <w:r>
        <w:rPr>
          <w:rFonts w:ascii="Times New Roman Tj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о гуфта, ки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оро меномиданд?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$A) он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ое, ки доир ба со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ахои гуногуни илм асар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о офаридаанд;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 xml:space="preserve">$B) ашхосе, ки 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қ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омус офариданд;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$C) шоирону нависандагонро;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$D) ашхосе, ки асар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ои драмав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 xml:space="preserve"> менавиштанд;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$E) таърихнигорони шу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ратманди асримиёнагиро;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</w:t>
      </w:r>
      <w:r>
        <w:rPr>
          <w:rFonts w:ascii="Times New Roman Tj" w:eastAsia="Calibri" w:hAnsi="Times New Roman Tj" w:cs="Arial"/>
          <w:bCs/>
          <w:sz w:val="24"/>
          <w:szCs w:val="24"/>
        </w:rPr>
        <w:t>5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Аз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и умумияти дин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симбандии маданият чи гуна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маданияти илми, маданияти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унари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маданияти ме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нат, маданияти баде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маданияти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маданияти анти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а, маданияти рус, маданияти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инди, маданияти словяни, ошури, то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ики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маданияти 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удї, масе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ї, зардуштї, буддої, исломї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маданияти автоматикунонии протсеси исте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солот, истифодаи мошин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исоббарори, микробиотехнология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суби кадоме аз вазифа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ташаккули хештаншинос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дониста шудааст?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вазифаи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коммуникатив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вазифаи ахборот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-маърифат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танзимсозандаг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вазифаи ба 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ит мутоби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аткунандаг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вазифаи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универсал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ё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амагон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гуфта, чиро ифода мекунад?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моддиву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ое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ки хал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гуногун офаридаанд;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ое, ки аз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ониби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 хал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ияту миллат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эътироф шудаанд;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ое, ки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 мува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ққ</w:t>
      </w:r>
      <w:r>
        <w:rPr>
          <w:rFonts w:ascii="Times New Roman Tj" w:eastAsia="Calibri" w:hAnsi="Times New Roman Tj" w:cs="Arial"/>
          <w:bCs/>
          <w:sz w:val="24"/>
          <w:szCs w:val="24"/>
        </w:rPr>
        <w:t>атан лозимианд;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моддиву маънавие, ки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 хал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ияту миллат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ба 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ниёзи якхела доранд;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Муњимтарин хусусият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давраи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ёи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болоравии ифротии дин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таназули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тисодиёт;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хештаншинос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одиёти ноби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ва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диди анъана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омезиши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бунёди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нав;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Суханони зерин «Шарку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арб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ар ду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и як медали тилоист» ба кадоме аз ин донишмандон таалу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доранд?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Саид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усайни Наср;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офизи Шерози;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А. Пушкин;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Гёте;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Ломоносов;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  <w:sectPr w:rsidR="00C12116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20"/>
        </w:sect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Шакли нахустин таърихии маданият ин: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>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адабиёт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фалсафа;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табиат;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Бегонашавии умумимадан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чи гуна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олат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 xml:space="preserve">A) 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олати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бадшавии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олате, ки руву риё, мунофи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</w:rPr>
        <w:t>, дур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яг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 санъат, илм ва муносибати инсон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сироят меёбад;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олати бадбахт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ашо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нати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аи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аввулот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раванди инкишофи шадиди нуфузи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омеаи башар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Таркиби  сохтори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маданият аз чи иборат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маданияти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моддї ва маънавї;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маданияти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мардумї ва миллї;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маданияти моддї ва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маданияти эстетикї ва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маданияти авомона ва ашрофона;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Нахустин  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обилгузори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тамаддун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Шар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арб дар кадом сарзамин 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оз гардид?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дар Эрон;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дар Миср;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 xml:space="preserve">$C)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дар Бохтар;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дар Юнон;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Нахустин истифодабарандаи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уми «Эњё» дар Аврупо дар эљодиёти кадом </w:t>
      </w:r>
      <w:r>
        <w:rPr>
          <w:rFonts w:ascii="Cambria" w:eastAsia="Calibri" w:hAnsi="Cambria" w:cs="Cambria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унарманд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</w:rPr>
        <w:t>донишманд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$A) К.Давид;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Н.Коперник;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И.Бах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$D)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.Вазар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Э.Ротердамский;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Дар То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ҷ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икистони со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ибисти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қ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 xml:space="preserve">лол 1100- солагии давлати Сомониён кай </w:t>
      </w:r>
      <w:r>
        <w:rPr>
          <w:rFonts w:ascii="Times New Roman Tj" w:eastAsia="Calibri" w:hAnsi="Palatino Linotype" w:cs="Times New Roman"/>
          <w:bCs/>
          <w:sz w:val="24"/>
          <w:szCs w:val="24"/>
          <w:lang w:eastAsia="ru-RU"/>
        </w:rPr>
        <w:t>ҷ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ашн гирифта шуд?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$A) соли 1991;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$B) соли 2000;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$C) соли 2001;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$D) соли 1989;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$E) соли 1999;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Хусусиятњои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замони то таърихї чи гуна буд?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Инсон бо табиат буд;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Инсон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окими табиат буд;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Инсон мутеи табиат буд ва аз ма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сулоти тайёри табиат истифода мебурд;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Инсон пеш аз табиат ву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 дошт;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Инсон аз сарват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табиат самаранок истифода мебурд;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Ало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амандии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уми «фар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анг» ва «тамаддун»-ро нишон дињед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ба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 ало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аманданд;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иртиботе надоранд;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аз решаи як калимаанд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ало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амандии нисб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доранд;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ба дин ало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аманданд;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Бунёди ро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 абрешим ба кадоме аз ин аср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рост меояд?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асри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II</w:t>
      </w:r>
      <w:r>
        <w:rPr>
          <w:rFonts w:ascii="Times New Roman Tj" w:eastAsia="Calibri" w:hAnsi="Times New Roman Tj" w:cs="Arial"/>
          <w:bCs/>
          <w:sz w:val="24"/>
          <w:szCs w:val="24"/>
        </w:rPr>
        <w:t>-и пеш аз мелод;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III</w:t>
      </w:r>
      <w:r>
        <w:rPr>
          <w:rFonts w:ascii="Times New Roman Tj" w:eastAsia="Calibri" w:hAnsi="Times New Roman Tj" w:cs="Arial"/>
          <w:bCs/>
          <w:sz w:val="24"/>
          <w:szCs w:val="24"/>
        </w:rPr>
        <w:t>-и мелод;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IV</w:t>
      </w:r>
      <w:r>
        <w:rPr>
          <w:rFonts w:ascii="Times New Roman Tj" w:eastAsia="Calibri" w:hAnsi="Times New Roman Tj" w:cs="Arial"/>
          <w:bCs/>
          <w:sz w:val="24"/>
          <w:szCs w:val="24"/>
        </w:rPr>
        <w:t>-и пеш аз мелод;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V</w:t>
      </w:r>
      <w:r>
        <w:rPr>
          <w:rFonts w:ascii="Times New Roman Tj" w:eastAsia="Calibri" w:hAnsi="Times New Roman Tj" w:cs="Arial"/>
          <w:bCs/>
          <w:sz w:val="24"/>
          <w:szCs w:val="24"/>
        </w:rPr>
        <w:t>-и пеш аз мелод;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VIII</w:t>
      </w:r>
      <w:r>
        <w:rPr>
          <w:rFonts w:ascii="Times New Roman Tj" w:eastAsia="Calibri" w:hAnsi="Times New Roman Tj" w:cs="Arial"/>
          <w:bCs/>
          <w:sz w:val="24"/>
          <w:szCs w:val="24"/>
        </w:rPr>
        <w:t>-и пеш аз мелод;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Чаро баъзе асар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оро классик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меноманд?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адимаанд;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$B) арзишноканд;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$C) консервативианд;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$D) бесоби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$E) ба талаботи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ар давра мазмуни он мутоби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ат пайдо мекунад;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 w:bidi="fa-IR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Офаранда ва инкишофди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андаи маданиятро нишон ди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ед?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$A) олимони со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аи фар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lastRenderedPageBreak/>
        <w:t>$B) илму техника;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$C) табиат, му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ити атроф;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$D) хал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tg-Cyrl-TJ" w:eastAsia="ru-RU"/>
        </w:rPr>
        <w:t>қҳ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о, миллат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о, одамон ;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$E) сиёсатмадорони давру замон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@169.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Зуњури дини Ислом омили мута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иддии кадом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авму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абила шудааст?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авму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абилаи форс;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$B)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авму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абилаи араб;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$C)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авму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абилаи соми;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$D)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авму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абилаи мод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$E)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авму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абилаи бобул;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@170.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Манбаъ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асосии дини Ислом кадоме аз маф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ум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зерин дониста шудаанд?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$A) Суннат, 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моъ, 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мазњаб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фатво ва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$B) Тавофи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аъба, суннат,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азо,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иёс, 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ти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$C)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уръон, суннат, намоз,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иёс, 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за;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$D)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уръон, суннат, 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моъ,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иёс;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$E) манбаъе надорад;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@171.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Маќоми  кадоме аз ин родмардони форс дар густариши фарњанги маънавии  исломї бузургтар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мади Дониш;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Ибни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Сино;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ъмон ибни Собит;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даки;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Фороби;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172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Ташкили давлату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укумати навини То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икистон дар кадом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лосияи 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рои Ол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замина гузошт?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$A) Иxлосияи Х-ум дар ша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ри Остона;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лосияи Х1V- ум дар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ри Душанбе;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</w:rPr>
        <w:t>Иxлосияи Х111- ум дар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ри Кобул;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$D) 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лосияи ХV1-ум дар ша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ри Ху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</w:rPr>
        <w:t>Иxлосияи ХV1-ум дар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ри Москва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173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Забони давлатии салтанати Сомониён кадом буд?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 xml:space="preserve">$A) 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забони то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ҷ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ик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 xml:space="preserve"> (форс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-дар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) 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 xml:space="preserve">$B) 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забони араб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 xml:space="preserve">$C) 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забони па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лав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$D) Забони па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лав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- араб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$E) Забони араб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- су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ғ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д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  <w:sectPr w:rsidR="00C12116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20"/>
        </w:sect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lastRenderedPageBreak/>
        <w:t xml:space="preserve">@174.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Сотсиологи немис Р.Демоль кадоме аз андешахои зеринро нисбати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анг овардааст?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удрати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одии инсон;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B)  </w:t>
      </w:r>
      <w:r>
        <w:rPr>
          <w:rFonts w:ascii="Times New Roman Tj" w:eastAsia="Calibri" w:hAnsi="Times New Roman Tj" w:cs="Arial"/>
          <w:bCs/>
          <w:sz w:val="24"/>
          <w:szCs w:val="24"/>
        </w:rPr>
        <w:t>маданияти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л аст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</w:rPr>
        <w:t>шуълаи офаридгор дар ботини одам;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зебоипарасти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lastRenderedPageBreak/>
        <w:t>$E) забон, эъти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од ва тад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от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175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Дар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анги имр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заи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истило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 «Интеллигент» ба кадом маъно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зерин 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мида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>бофазл, фозил, донишманд;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порсо, боодоб, нексиришт;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сахи,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иматбаланд, комил;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равшанфикр, назокатшинос, инсонпарвар;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унарманд, санъаткор, адиб;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@176.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Дар таърихи афкори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 оиди ба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оди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ии маф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ум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ои маданият ва тамаддун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ангшиносон чи гуна назар доранд?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$A) 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бо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ам баробар пайдо шудаанд;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$B) 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 кули доранд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$C) маданият баробари инсон пайдо шуда, тамаддун мар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илаи муаяни тараќкиёти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омеа мебошад;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$D) 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падида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ои таърихианд;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бо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ам синониманд;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@177.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Кадоме аз ин падида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зерин дар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умумибашар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ба арзиш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ангї ворид мешаванд?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падида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нав э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одшуда;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падида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тад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шаванда;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$C) падида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ое ки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иммати худро дар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ар давру замон ниго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 медоранд;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$D) 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падида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ои ку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нашуда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$E) падида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ои та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ғ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ирёбанда;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@178.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Дар фарњанги муосир љ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омеаи сармоядор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ва хусусият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аслии он чи гунаанд?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>коллективизм;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индивидуализм;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песимизм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$D) 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натурализм;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романтизм;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179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Дар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муосир «Модернизатсия» гуфта чи гуна равандро меноманд?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A)  </w:t>
      </w:r>
      <w:r>
        <w:rPr>
          <w:rFonts w:ascii="Times New Roman Tj" w:eastAsia="Calibri" w:hAnsi="Times New Roman Tj" w:cs="Arial"/>
          <w:bCs/>
          <w:sz w:val="24"/>
          <w:szCs w:val="24"/>
        </w:rPr>
        <w:t>саноаткунонии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рнишини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демократикунонии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$D) 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сат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тимои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омеаи ормон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Дар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ҳқ</w:t>
      </w:r>
      <w:r>
        <w:rPr>
          <w:rFonts w:ascii="Times New Roman Tj" w:eastAsia="Calibri" w:hAnsi="Times New Roman Tj" w:cs="Arial"/>
          <w:bCs/>
          <w:sz w:val="24"/>
          <w:szCs w:val="24"/>
        </w:rPr>
        <w:t>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 муоширати байнифар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кадоме аз назария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зерин ба таври муста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ил ву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 доранд?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>назарияи прогресс, ва регресс;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назарияи катастрофа ва сикли;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назарияи гуфтугуи тамаддун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 ва муколама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$D) 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назарияи инструменталї ва назарияи инкишофи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милл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lastRenderedPageBreak/>
        <w:t>$E) назария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психолог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ва биолог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Истило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 «урбанизатсия» дар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муосир чи маъноро дорад?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маърифатнокии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огузории кадр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рнишинии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омеа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$D) 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шароит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ои маиши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саноатикунонии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2.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Кадоме аз олимони зерин пешни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одкунандаи навъ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универсиал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дар соли 1959 ма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суб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Джордж  Мердок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Ю.ИСемёнов;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А.Клакхон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Л.Уайт;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И.Кант;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Дар замони муосир илме, ки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онбинии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амзистии инсонро бо табиат меом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зад, кадом илм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>фалсафа;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экология;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биология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$D) физика;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$E)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ангшинос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@184.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Пайдоиши хат, инкишофи ахло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у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у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тарзи олии сохтмони манзил ва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айра хусусияти кадом давраи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омеаи инсон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  <w:sectPr w:rsidR="00C12116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20"/>
        </w:sect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lastRenderedPageBreak/>
        <w:t xml:space="preserve">$A)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омеаи фар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$B)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омеаи феодал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омеаи саноат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омеаи техносфер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u w:val="single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</w:t>
      </w:r>
      <w:r>
        <w:rPr>
          <w:rFonts w:ascii="Times New Roman Tj" w:eastAsia="Calibri" w:hAnsi="Times New Roman Tj" w:cs="Arial"/>
          <w:bCs/>
          <w:sz w:val="24"/>
          <w:szCs w:val="24"/>
          <w:u w:val="single"/>
        </w:rPr>
        <w:t xml:space="preserve">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омеаи тамаддун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  <w:u w:val="single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u w:val="single"/>
        </w:rPr>
        <w:sectPr w:rsidR="00C12116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20"/>
        </w:sect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lastRenderedPageBreak/>
        <w:t>@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185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Адаптатсияи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гуфта, чиро мефа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мед?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$A) таносуби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$B) мутоби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атшав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ба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робитаи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ягонаг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ва умумияти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бархурди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Кадом унсури фар</w:t>
      </w:r>
      <w:r>
        <w:rPr>
          <w:rFonts w:ascii="Cambria" w:eastAsia="Calibri" w:hAnsi="Cambria" w:cs="Cambria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анг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ба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чунин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шакл</w:t>
      </w:r>
      <w:r>
        <w:rPr>
          <w:rFonts w:ascii="Cambria" w:eastAsia="Calibri" w:hAnsi="Cambria" w:cs="Cambria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“Фразограма”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“Силлабограмма”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“Логограмма”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“Фонограмма” </w:t>
      </w:r>
      <w:r>
        <w:rPr>
          <w:rFonts w:ascii="Cambria" w:eastAsia="Calibri" w:hAnsi="Cambria" w:cs="Cambria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удо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мешавад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$A) Забон;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$B) Хат;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$C) Асотир ва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$D) Анъана ва маросим;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$E)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@187.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lastRenderedPageBreak/>
        <w:t>Сул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, д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ст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,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аз падида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ангии якдигар истифода намудан, якдигарро кўмак расонидан хосияти кадом аз шакл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 ма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суб мешаванд?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$A) фарханги хал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$B)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милл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$C)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умумибашар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$D)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минта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ав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ab/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Маънои лу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авии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уми театр: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театр-калимаи форс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буда маънояш са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на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театр-калимаи араб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буда маънояш тасвир намудан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театр-калимаи то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буда маънояш на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шофар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театр-калимаи юнон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буда маънояш тамошо, тамошого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театр-калимаи юнон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буда маънояш са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наи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Асари маорифпарваронаи Айниро ишора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уломон;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Ёддошт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</w:rPr>
        <w:t>Дохунда;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Одина;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Таз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иб-ус-сибён;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190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Асоси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хал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иро кадом хусусият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ассум мекунад?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сиёсат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таъриху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анъана, санъат, фолклор;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урфу одот ва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тисоди миллл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191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Идеологияи асосии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адидон кадом масъала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оро фарогир буд?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 xml:space="preserve">A) 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сул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ҳҷӯ</w:t>
      </w:r>
      <w:r>
        <w:rPr>
          <w:rFonts w:ascii="Times New Roman Tj" w:eastAsia="Calibri" w:hAnsi="Times New Roman Tj" w:cs="Arial"/>
          <w:bCs/>
          <w:sz w:val="24"/>
          <w:szCs w:val="24"/>
        </w:rPr>
        <w:t>ёна ва мубориза ба тафаккури пешина дар масъала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исло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отхо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она ва мубориза ба тафаккури пешина дар масъала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сиёси ва мубориза ба тафаккури нав дар масъала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исло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отхо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она ва мубориза ба тафаккури пешина дар масъала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зиддидинї ва мубориза ба тафаккури пешина дар масъала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эъти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одот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192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имтарин хусусиёти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ёи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амро ишора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омезиши тамаддуни сом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ислом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омезиши тамаддуни ориё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ислом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омезиши тамаддуни аврупо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ислом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омезиши тамаддуни осиё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аврупо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омезиши тамаддуни арабу ва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193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Кадоме аз ин донишмандони шар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дар осорашон таърифи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ангро додаанд?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  <w:sectPr w:rsidR="00C12116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20"/>
        </w:sect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lastRenderedPageBreak/>
        <w:t>$A) А. Берунї, З. Розї, А. Балхї;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$B) Н. Тўсї, Ровандї, 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Ал-Форобї, Ибни Сино, И. Халдун;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$D) Рўдакию Хофиз;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А.Фирдавсї,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. Рум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  <w:sectPr w:rsidR="00C12116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20"/>
        </w:sect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194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Муродифи арабии вожаи «тамаддун»: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азора;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Сада;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уро;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т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$E) Фарњанг;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195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Маданияти этнограф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чиро меом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зад?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$A)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як миллат;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$B)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хал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гуногун;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$C)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мардумони муосирро;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$D)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сиёс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$E)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ша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рванд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@196.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Экстремизми дин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дар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муосир чи гуна фањмида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$A) таамулгаро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$B) хулосабарор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$C) ма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алгаро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$D) ифротгаро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$E) миллатгаро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@197.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Calibri"/>
          <w:bCs/>
          <w:sz w:val="24"/>
          <w:szCs w:val="24"/>
          <w:lang w:val="tg-Cyrl-TJ"/>
        </w:rPr>
      </w:pP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онибдорони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кадом самти фарханг мег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янд, ки табиати ягонаи инсон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 xml:space="preserve"> ву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уд надорад, тан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о олмон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, фаронсав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, рус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 xml:space="preserve">о ва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ғ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айра ву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уд доранд ва тан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о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ои мил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л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 xml:space="preserve"> ву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уд дошта, ягон хел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 xml:space="preserve">анги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он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 xml:space="preserve"> ву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уд надорад ва ин имконнопазир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Релятивизм;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Универсализм;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Этник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Минта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Модд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@198.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Сабаби ба модд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ва маънав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удо шудани маданият дар чист?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$A) Фар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қ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и байни он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$B) Та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қ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симшавии ме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 xml:space="preserve">нат ба 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ҷ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исмон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 xml:space="preserve"> ва фикр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 xml:space="preserve">$C) Пешрафти 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ҷ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$D) Ба ву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ҷ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уд омадани дин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$E) Ба ву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ҷ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уд омадани тамаддун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@199.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Маф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уми типологияи маданият чиро ифодагар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$A) Ба гуна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 (тип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о) тасниф намудани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$B) ом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зиши таърих ва фалсафаи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$C) ало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амандии илми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ангшинос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бо илм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дигар;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$D) фа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миши таносуби маф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ум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маданият ва тамаддун;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$E)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ияти адабиёт ва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200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 xml:space="preserve">Намояндагони асосии равияи ратсионализми фарњанги Эњёи Аврупо кадомњоянд?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Декарт, Лейбнис, Спиноса, Гобсс;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Эсхил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Лейбнис, Спиноса, Конт;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)  Кант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Ленин, Спиноса, Гобсс;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Декарт, Бенедик, Спиноса,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Волтер ;</w:t>
      </w:r>
      <w:proofErr w:type="gramEnd"/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E)  Афлотун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Лейбнис, Спиноса, Гобсс;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  <w:sectPr w:rsidR="00C12116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20"/>
        </w:sectPr>
      </w:pPr>
    </w:p>
    <w:p w:rsidR="00C12116" w:rsidRDefault="00C12116" w:rsidP="00C12116">
      <w:pPr>
        <w:rPr>
          <w:bCs/>
        </w:rPr>
      </w:pPr>
    </w:p>
    <w:p w:rsidR="005679ED" w:rsidRDefault="005679ED"/>
    <w:sectPr w:rsidR="005679ED" w:rsidSect="000834A7">
      <w:pgSz w:w="11906" w:h="16838"/>
      <w:pgMar w:top="1134" w:right="1134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D94" w:rsidRDefault="00F93D94" w:rsidP="00C166A1">
      <w:pPr>
        <w:spacing w:after="0" w:line="240" w:lineRule="auto"/>
      </w:pPr>
      <w:r>
        <w:separator/>
      </w:r>
    </w:p>
  </w:endnote>
  <w:endnote w:type="continuationSeparator" w:id="0">
    <w:p w:rsidR="00F93D94" w:rsidRDefault="00F93D94" w:rsidP="00C16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TAJI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-Tojik">
    <w:panose1 w:val="00000000000000000000"/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6190991"/>
      <w:docPartObj>
        <w:docPartGallery w:val="Page Numbers (Bottom of Page)"/>
        <w:docPartUnique/>
      </w:docPartObj>
    </w:sdtPr>
    <w:sdtEndPr/>
    <w:sdtContent>
      <w:p w:rsidR="00C166A1" w:rsidRDefault="00C166A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DB7">
          <w:rPr>
            <w:noProof/>
          </w:rPr>
          <w:t>21</w:t>
        </w:r>
        <w:r>
          <w:fldChar w:fldCharType="end"/>
        </w:r>
      </w:p>
    </w:sdtContent>
  </w:sdt>
  <w:p w:rsidR="00C166A1" w:rsidRDefault="00C166A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D94" w:rsidRDefault="00F93D94" w:rsidP="00C166A1">
      <w:pPr>
        <w:spacing w:after="0" w:line="240" w:lineRule="auto"/>
      </w:pPr>
      <w:r>
        <w:separator/>
      </w:r>
    </w:p>
  </w:footnote>
  <w:footnote w:type="continuationSeparator" w:id="0">
    <w:p w:rsidR="00F93D94" w:rsidRDefault="00F93D94" w:rsidP="00C166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BEC98F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E85"/>
    <w:rsid w:val="000834A7"/>
    <w:rsid w:val="00194E85"/>
    <w:rsid w:val="00292FC9"/>
    <w:rsid w:val="004D2B3D"/>
    <w:rsid w:val="005679ED"/>
    <w:rsid w:val="00987DB7"/>
    <w:rsid w:val="00C12116"/>
    <w:rsid w:val="00C166A1"/>
    <w:rsid w:val="00F9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7C629"/>
  <w15:chartTrackingRefBased/>
  <w15:docId w15:val="{90AF1FD4-2CCC-44E0-B3DA-CB67145D6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12116"/>
    <w:pPr>
      <w:spacing w:line="256" w:lineRule="auto"/>
    </w:pPr>
  </w:style>
  <w:style w:type="paragraph" w:styleId="1">
    <w:name w:val="heading 1"/>
    <w:basedOn w:val="a0"/>
    <w:next w:val="a0"/>
    <w:link w:val="10"/>
    <w:uiPriority w:val="99"/>
    <w:qFormat/>
    <w:rsid w:val="00C12116"/>
    <w:pPr>
      <w:keepNext/>
      <w:spacing w:after="0" w:line="340" w:lineRule="exact"/>
      <w:ind w:firstLine="720"/>
      <w:jc w:val="center"/>
      <w:outlineLvl w:val="0"/>
    </w:pPr>
    <w:rPr>
      <w:rFonts w:ascii="Times New Roman Tj" w:eastAsia="Calibri" w:hAnsi="Times New Roman Tj" w:cs="Times New Roman"/>
      <w:sz w:val="28"/>
      <w:szCs w:val="20"/>
      <w:lang w:val="x-none"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C121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C12116"/>
    <w:rPr>
      <w:rFonts w:ascii="Times New Roman Tj" w:eastAsia="Calibri" w:hAnsi="Times New Roman Tj" w:cs="Times New Roman"/>
      <w:sz w:val="28"/>
      <w:szCs w:val="20"/>
      <w:lang w:val="x-none"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C121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msonormal0">
    <w:name w:val="msonormal"/>
    <w:basedOn w:val="a0"/>
    <w:rsid w:val="00C12116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0"/>
    <w:semiHidden/>
    <w:unhideWhenUsed/>
    <w:rsid w:val="00C12116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0"/>
    <w:link w:val="a6"/>
    <w:uiPriority w:val="99"/>
    <w:unhideWhenUsed/>
    <w:rsid w:val="00C1211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6">
    <w:name w:val="Верхний колонтитул Знак"/>
    <w:basedOn w:val="a1"/>
    <w:link w:val="a5"/>
    <w:uiPriority w:val="99"/>
    <w:rsid w:val="00C12116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7">
    <w:name w:val="footer"/>
    <w:basedOn w:val="a0"/>
    <w:link w:val="a8"/>
    <w:uiPriority w:val="99"/>
    <w:unhideWhenUsed/>
    <w:rsid w:val="00C1211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8">
    <w:name w:val="Нижний колонтитул Знак"/>
    <w:basedOn w:val="a1"/>
    <w:link w:val="a7"/>
    <w:uiPriority w:val="99"/>
    <w:rsid w:val="00C12116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9">
    <w:name w:val="List"/>
    <w:basedOn w:val="a0"/>
    <w:uiPriority w:val="99"/>
    <w:semiHidden/>
    <w:unhideWhenUsed/>
    <w:rsid w:val="00C12116"/>
    <w:pPr>
      <w:spacing w:after="0" w:line="240" w:lineRule="auto"/>
      <w:ind w:left="283" w:hanging="283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">
    <w:name w:val="List Bullet"/>
    <w:basedOn w:val="a0"/>
    <w:autoRedefine/>
    <w:uiPriority w:val="99"/>
    <w:semiHidden/>
    <w:unhideWhenUsed/>
    <w:rsid w:val="00C12116"/>
    <w:pPr>
      <w:numPr>
        <w:numId w:val="1"/>
      </w:numPr>
      <w:tabs>
        <w:tab w:val="clear" w:pos="360"/>
      </w:tabs>
      <w:spacing w:after="0" w:line="240" w:lineRule="auto"/>
      <w:ind w:left="0" w:firstLine="709"/>
      <w:jc w:val="both"/>
    </w:pPr>
    <w:rPr>
      <w:rFonts w:ascii="Times New Roman TAJIK" w:eastAsia="Calibri" w:hAnsi="Times New Roman TAJIK" w:cs="Times New Roman"/>
      <w:sz w:val="20"/>
      <w:szCs w:val="20"/>
      <w:lang w:val="en-US" w:eastAsia="ru-RU"/>
    </w:rPr>
  </w:style>
  <w:style w:type="paragraph" w:styleId="21">
    <w:name w:val="List 2"/>
    <w:basedOn w:val="a0"/>
    <w:uiPriority w:val="99"/>
    <w:semiHidden/>
    <w:unhideWhenUsed/>
    <w:rsid w:val="00C12116"/>
    <w:pPr>
      <w:spacing w:after="0" w:line="240" w:lineRule="auto"/>
      <w:ind w:left="566" w:hanging="283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Title"/>
    <w:basedOn w:val="a0"/>
    <w:next w:val="a0"/>
    <w:link w:val="ab"/>
    <w:uiPriority w:val="10"/>
    <w:qFormat/>
    <w:rsid w:val="00C121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1"/>
    <w:link w:val="aa"/>
    <w:uiPriority w:val="10"/>
    <w:rsid w:val="00C12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Body Text"/>
    <w:basedOn w:val="a0"/>
    <w:link w:val="ad"/>
    <w:uiPriority w:val="99"/>
    <w:semiHidden/>
    <w:unhideWhenUsed/>
    <w:rsid w:val="00C12116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d">
    <w:name w:val="Основной текст Знак"/>
    <w:basedOn w:val="a1"/>
    <w:link w:val="ac"/>
    <w:uiPriority w:val="99"/>
    <w:semiHidden/>
    <w:rsid w:val="00C12116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Body Text Indent"/>
    <w:basedOn w:val="a0"/>
    <w:link w:val="af"/>
    <w:uiPriority w:val="99"/>
    <w:semiHidden/>
    <w:unhideWhenUsed/>
    <w:rsid w:val="00C12116"/>
    <w:pPr>
      <w:spacing w:after="0" w:line="240" w:lineRule="auto"/>
      <w:ind w:firstLine="993"/>
      <w:jc w:val="both"/>
    </w:pPr>
    <w:rPr>
      <w:rFonts w:ascii="Times New Roman TAJIK" w:eastAsia="Times New Roman" w:hAnsi="Times New Roman TAJIK" w:cs="Times New Roman"/>
      <w:sz w:val="32"/>
      <w:szCs w:val="20"/>
      <w:lang w:val="x-none" w:eastAsia="ru-RU"/>
    </w:r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C12116"/>
    <w:rPr>
      <w:rFonts w:ascii="Times New Roman TAJIK" w:eastAsia="Times New Roman" w:hAnsi="Times New Roman TAJIK" w:cs="Times New Roman"/>
      <w:sz w:val="32"/>
      <w:szCs w:val="20"/>
      <w:lang w:val="x-none" w:eastAsia="ru-RU"/>
    </w:rPr>
  </w:style>
  <w:style w:type="paragraph" w:styleId="af0">
    <w:name w:val="Plain Text"/>
    <w:basedOn w:val="a0"/>
    <w:link w:val="af1"/>
    <w:semiHidden/>
    <w:unhideWhenUsed/>
    <w:rsid w:val="00C1211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1">
    <w:name w:val="Текст Знак"/>
    <w:basedOn w:val="a1"/>
    <w:link w:val="af0"/>
    <w:semiHidden/>
    <w:rsid w:val="00C12116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2">
    <w:name w:val="Balloon Text"/>
    <w:basedOn w:val="a0"/>
    <w:link w:val="af3"/>
    <w:uiPriority w:val="99"/>
    <w:semiHidden/>
    <w:unhideWhenUsed/>
    <w:rsid w:val="00C12116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3">
    <w:name w:val="Текст выноски Знак"/>
    <w:basedOn w:val="a1"/>
    <w:link w:val="af2"/>
    <w:uiPriority w:val="99"/>
    <w:semiHidden/>
    <w:rsid w:val="00C12116"/>
    <w:rPr>
      <w:rFonts w:ascii="Segoe UI" w:eastAsia="Calibri" w:hAnsi="Segoe UI" w:cs="Segoe UI"/>
      <w:sz w:val="18"/>
      <w:szCs w:val="18"/>
    </w:rPr>
  </w:style>
  <w:style w:type="paragraph" w:styleId="af4">
    <w:name w:val="No Spacing"/>
    <w:uiPriority w:val="1"/>
    <w:qFormat/>
    <w:rsid w:val="00C12116"/>
    <w:pPr>
      <w:spacing w:after="0" w:line="240" w:lineRule="auto"/>
    </w:pPr>
  </w:style>
  <w:style w:type="paragraph" w:styleId="af5">
    <w:name w:val="List Paragraph"/>
    <w:basedOn w:val="a0"/>
    <w:uiPriority w:val="99"/>
    <w:qFormat/>
    <w:rsid w:val="00C1211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f6">
    <w:name w:val="page number"/>
    <w:uiPriority w:val="99"/>
    <w:semiHidden/>
    <w:unhideWhenUsed/>
    <w:rsid w:val="00C12116"/>
    <w:rPr>
      <w:rFonts w:ascii="Times New Roman" w:hAnsi="Times New Roman" w:cs="Times New Roman" w:hint="default"/>
    </w:rPr>
  </w:style>
  <w:style w:type="character" w:customStyle="1" w:styleId="af7">
    <w:name w:val="Название Знак"/>
    <w:uiPriority w:val="99"/>
    <w:rsid w:val="00C12116"/>
    <w:rPr>
      <w:rFonts w:ascii="A-Tojik" w:eastAsia="Calibri" w:hAnsi="A-Tojik" w:cs="Times New Roman" w:hint="default"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4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34</Pages>
  <Words>7384</Words>
  <Characters>42092</Characters>
  <Application>Microsoft Office Word</Application>
  <DocSecurity>0</DocSecurity>
  <Lines>350</Lines>
  <Paragraphs>98</Paragraphs>
  <ScaleCrop>false</ScaleCrop>
  <Company/>
  <LinksUpToDate>false</LinksUpToDate>
  <CharactersWithSpaces>49378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2024-12-06T09:46:00Z</dcterms:created>
  <dcterms:modified xsi:type="dcterms:W3CDTF">2025-11-26T06:32:00Z</dcterms:modified>
</cp:coreProperties>
</file>